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F364" w14:textId="77777777" w:rsidR="00A874B8" w:rsidRDefault="00A874B8">
      <w:pPr>
        <w:pStyle w:val="Corpodetexto"/>
        <w:rPr>
          <w:rFonts w:ascii="Times New Roman"/>
        </w:rPr>
      </w:pPr>
    </w:p>
    <w:p w14:paraId="252100EC" w14:textId="77777777" w:rsidR="00A874B8" w:rsidRDefault="00A874B8">
      <w:pPr>
        <w:pStyle w:val="Corpodetexto"/>
        <w:spacing w:before="5"/>
        <w:rPr>
          <w:rFonts w:ascii="Times New Roman"/>
          <w:sz w:val="21"/>
        </w:rPr>
      </w:pPr>
    </w:p>
    <w:p w14:paraId="7E2D1D0C" w14:textId="77777777" w:rsidR="00A874B8" w:rsidRDefault="00F011CF">
      <w:pPr>
        <w:pStyle w:val="Ttulo1"/>
        <w:tabs>
          <w:tab w:val="left" w:pos="2113"/>
          <w:tab w:val="left" w:pos="3550"/>
          <w:tab w:val="left" w:pos="5346"/>
          <w:tab w:val="left" w:pos="5936"/>
          <w:tab w:val="left" w:pos="7541"/>
          <w:tab w:val="left" w:pos="8121"/>
          <w:tab w:val="left" w:pos="8934"/>
        </w:tabs>
        <w:spacing w:line="360" w:lineRule="auto"/>
        <w:ind w:left="112" w:right="110" w:firstLine="0"/>
      </w:pPr>
      <w:r>
        <w:t>ILUSTRÍSSIMO(A)</w:t>
      </w:r>
      <w:r>
        <w:tab/>
        <w:t>SENHOR(A)</w:t>
      </w:r>
      <w:r>
        <w:tab/>
        <w:t>PREGOEIRO(A)</w:t>
      </w:r>
      <w:r>
        <w:tab/>
        <w:t>DA</w:t>
      </w:r>
      <w:r>
        <w:tab/>
        <w:t>SECRETARIA</w:t>
      </w:r>
      <w:r>
        <w:tab/>
        <w:t>DE</w:t>
      </w:r>
      <w:r>
        <w:tab/>
        <w:t>MEIO</w:t>
      </w:r>
      <w:r>
        <w:tab/>
      </w:r>
      <w:r>
        <w:rPr>
          <w:spacing w:val="-1"/>
        </w:rPr>
        <w:t>AMBIENTE,</w:t>
      </w:r>
      <w:r>
        <w:rPr>
          <w:spacing w:val="-53"/>
        </w:rPr>
        <w:t xml:space="preserve"> </w:t>
      </w:r>
      <w:r>
        <w:t>INFRAESTRUTURA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LOGÍSTICA/SP</w:t>
      </w:r>
    </w:p>
    <w:p w14:paraId="23C041DC" w14:textId="77777777" w:rsidR="00A874B8" w:rsidRDefault="00F011CF">
      <w:pPr>
        <w:spacing w:before="1" w:line="360" w:lineRule="auto"/>
        <w:ind w:left="112" w:right="6332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PREGÃO ELETRÔNICO Nº: 90002/2024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ABERTURA: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28/03/2024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09:00</w:t>
      </w:r>
    </w:p>
    <w:p w14:paraId="21AB4900" w14:textId="77777777" w:rsidR="00A874B8" w:rsidRDefault="00A874B8">
      <w:pPr>
        <w:pStyle w:val="Corpodetexto"/>
        <w:rPr>
          <w:rFonts w:ascii="Arial"/>
          <w:b/>
          <w:sz w:val="30"/>
        </w:rPr>
      </w:pPr>
    </w:p>
    <w:p w14:paraId="431C41B1" w14:textId="77777777" w:rsidR="00A874B8" w:rsidRDefault="00F011CF">
      <w:pPr>
        <w:spacing w:line="360" w:lineRule="auto"/>
        <w:ind w:left="112" w:right="110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OBJETO:</w:t>
      </w:r>
      <w:r>
        <w:rPr>
          <w:rFonts w:ascii="Arial" w:hAnsi="Arial"/>
          <w:b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“Aquisição</w:t>
      </w:r>
      <w:r>
        <w:rPr>
          <w:rFonts w:ascii="Arial" w:hAnsi="Arial"/>
          <w:i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32</w:t>
      </w:r>
      <w:r>
        <w:rPr>
          <w:rFonts w:ascii="Arial" w:hAnsi="Arial"/>
          <w:i/>
          <w:spacing w:val="40"/>
          <w:sz w:val="20"/>
        </w:rPr>
        <w:t xml:space="preserve"> </w:t>
      </w:r>
      <w:r>
        <w:rPr>
          <w:rFonts w:ascii="Arial" w:hAnsi="Arial"/>
          <w:i/>
          <w:sz w:val="20"/>
        </w:rPr>
        <w:t>veículos</w:t>
      </w:r>
      <w:r>
        <w:rPr>
          <w:rFonts w:ascii="Arial" w:hAnsi="Arial"/>
          <w:i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automotores</w:t>
      </w:r>
      <w:r>
        <w:rPr>
          <w:rFonts w:ascii="Arial" w:hAnsi="Arial"/>
          <w:i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FEHIDRO</w:t>
      </w:r>
      <w:r>
        <w:rPr>
          <w:rFonts w:ascii="Arial" w:hAnsi="Arial"/>
          <w:i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AT-COB-134</w:t>
      </w:r>
      <w:r>
        <w:rPr>
          <w:rFonts w:ascii="Arial" w:hAnsi="Arial"/>
          <w:i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3"/>
          <w:sz w:val="20"/>
        </w:rPr>
        <w:t xml:space="preserve"> </w:t>
      </w:r>
      <w:r>
        <w:rPr>
          <w:rFonts w:ascii="Arial" w:hAnsi="Arial"/>
          <w:i/>
          <w:sz w:val="20"/>
        </w:rPr>
        <w:t>Estruturação</w:t>
      </w:r>
      <w:r>
        <w:rPr>
          <w:rFonts w:ascii="Arial" w:hAnsi="Arial"/>
          <w:i/>
          <w:spacing w:val="42"/>
          <w:sz w:val="20"/>
        </w:rPr>
        <w:t xml:space="preserve"> </w:t>
      </w:r>
      <w:r>
        <w:rPr>
          <w:rFonts w:ascii="Arial" w:hAnsi="Arial"/>
          <w:i/>
          <w:sz w:val="20"/>
        </w:rPr>
        <w:t>dos</w:t>
      </w:r>
      <w:r>
        <w:rPr>
          <w:rFonts w:ascii="Arial" w:hAnsi="Arial"/>
          <w:i/>
          <w:spacing w:val="41"/>
          <w:sz w:val="20"/>
        </w:rPr>
        <w:t xml:space="preserve"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4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fiscalização”.</w:t>
      </w:r>
    </w:p>
    <w:p w14:paraId="2E110216" w14:textId="77777777" w:rsidR="00A874B8" w:rsidRDefault="00A874B8">
      <w:pPr>
        <w:pStyle w:val="Corpodetexto"/>
        <w:rPr>
          <w:rFonts w:ascii="Arial"/>
          <w:i/>
          <w:sz w:val="30"/>
        </w:rPr>
      </w:pPr>
    </w:p>
    <w:p w14:paraId="5D89D737" w14:textId="77777777" w:rsidR="00A874B8" w:rsidRDefault="00F011CF">
      <w:pPr>
        <w:pStyle w:val="Corpodetexto"/>
        <w:ind w:left="2948"/>
        <w:jc w:val="both"/>
      </w:pPr>
      <w:r>
        <w:t>Sr.</w:t>
      </w:r>
      <w:r>
        <w:rPr>
          <w:spacing w:val="-4"/>
        </w:rPr>
        <w:t xml:space="preserve"> </w:t>
      </w:r>
      <w:r>
        <w:t>(a).</w:t>
      </w:r>
      <w:r>
        <w:rPr>
          <w:spacing w:val="-3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(a),</w:t>
      </w:r>
    </w:p>
    <w:p w14:paraId="0C122EED" w14:textId="77777777" w:rsidR="00A874B8" w:rsidRDefault="00A874B8">
      <w:pPr>
        <w:pStyle w:val="Corpodetexto"/>
        <w:rPr>
          <w:sz w:val="22"/>
        </w:rPr>
      </w:pPr>
    </w:p>
    <w:p w14:paraId="309EFAB0" w14:textId="77777777" w:rsidR="00A874B8" w:rsidRDefault="00A874B8">
      <w:pPr>
        <w:pStyle w:val="Corpodetexto"/>
        <w:spacing w:before="1"/>
        <w:rPr>
          <w:sz w:val="18"/>
        </w:rPr>
      </w:pPr>
    </w:p>
    <w:p w14:paraId="5E03FB71" w14:textId="08F35A1F" w:rsidR="00A874B8" w:rsidRDefault="005E2E46" w:rsidP="005E2E46">
      <w:pPr>
        <w:spacing w:line="360" w:lineRule="auto"/>
        <w:ind w:left="112" w:right="109" w:firstLine="2833"/>
        <w:jc w:val="both"/>
        <w:rPr>
          <w:sz w:val="20"/>
        </w:rPr>
      </w:pPr>
      <w:r w:rsidRPr="005E2E46">
        <w:rPr>
          <w:color w:val="000000" w:themeColor="text1"/>
          <w:sz w:val="20"/>
          <w:shd w:val="clear" w:color="auto" w:fill="FFFFFF" w:themeFill="background1"/>
        </w:rPr>
        <w:t xml:space="preserve">A </w:t>
      </w:r>
      <w:r w:rsidR="00E05608" w:rsidRPr="00E05608">
        <w:rPr>
          <w:b/>
          <w:bCs/>
          <w:i/>
          <w:iCs/>
          <w:color w:val="000000" w:themeColor="text1"/>
          <w:sz w:val="20"/>
          <w:shd w:val="clear" w:color="auto" w:fill="FFFFFF" w:themeFill="background1"/>
        </w:rPr>
        <w:t>omissis</w:t>
      </w:r>
      <w:r w:rsidR="00F011CF">
        <w:rPr>
          <w:sz w:val="20"/>
        </w:rPr>
        <w:t>, vem respeitosamente à</w:t>
      </w:r>
      <w:r w:rsidR="00F011CF">
        <w:rPr>
          <w:spacing w:val="1"/>
          <w:sz w:val="20"/>
        </w:rPr>
        <w:t xml:space="preserve"> </w:t>
      </w:r>
      <w:r w:rsidR="00F011CF">
        <w:rPr>
          <w:sz w:val="20"/>
        </w:rPr>
        <w:t xml:space="preserve">presença de Vossa Senhoria, apresentar seu </w:t>
      </w:r>
      <w:r w:rsidR="00F011CF">
        <w:rPr>
          <w:rFonts w:ascii="Arial" w:hAnsi="Arial"/>
          <w:b/>
          <w:i/>
          <w:sz w:val="20"/>
          <w:u w:val="thick"/>
        </w:rPr>
        <w:t>PEDIDO DE ESCLARECIMENTO E IMPUGNAÇÃO AO EDITAL</w:t>
      </w:r>
      <w:r w:rsidR="00F011CF">
        <w:rPr>
          <w:rFonts w:ascii="Arial" w:hAnsi="Arial"/>
          <w:b/>
          <w:i/>
          <w:spacing w:val="1"/>
          <w:sz w:val="20"/>
        </w:rPr>
        <w:t xml:space="preserve"> </w:t>
      </w:r>
      <w:r w:rsidR="00F011CF">
        <w:rPr>
          <w:sz w:val="20"/>
        </w:rPr>
        <w:t>em</w:t>
      </w:r>
      <w:r w:rsidR="00F011CF">
        <w:rPr>
          <w:spacing w:val="-2"/>
          <w:sz w:val="20"/>
        </w:rPr>
        <w:t xml:space="preserve"> </w:t>
      </w:r>
      <w:r w:rsidR="00F011CF">
        <w:rPr>
          <w:sz w:val="20"/>
        </w:rPr>
        <w:t>referência,</w:t>
      </w:r>
      <w:r w:rsidR="00F011CF">
        <w:rPr>
          <w:spacing w:val="-1"/>
          <w:sz w:val="20"/>
        </w:rPr>
        <w:t xml:space="preserve"> </w:t>
      </w:r>
      <w:r w:rsidR="00F011CF">
        <w:rPr>
          <w:sz w:val="20"/>
        </w:rPr>
        <w:t>nos seguintes termos:</w:t>
      </w:r>
    </w:p>
    <w:p w14:paraId="59D1FF28" w14:textId="77777777" w:rsidR="00A874B8" w:rsidRDefault="00A874B8">
      <w:pPr>
        <w:pStyle w:val="Corpodetexto"/>
        <w:spacing w:before="11"/>
        <w:rPr>
          <w:sz w:val="29"/>
        </w:rPr>
      </w:pPr>
    </w:p>
    <w:p w14:paraId="68368AF4" w14:textId="77777777" w:rsidR="00A874B8" w:rsidRDefault="00F011CF">
      <w:pPr>
        <w:pStyle w:val="Ttulo1"/>
        <w:numPr>
          <w:ilvl w:val="0"/>
          <w:numId w:val="3"/>
        </w:numPr>
        <w:tabs>
          <w:tab w:val="left" w:pos="3665"/>
          <w:tab w:val="left" w:pos="3666"/>
        </w:tabs>
        <w:spacing w:before="0"/>
        <w:ind w:hanging="721"/>
      </w:pPr>
      <w:r>
        <w:t>INTRODUÇÃO</w:t>
      </w:r>
    </w:p>
    <w:p w14:paraId="0F7DA249" w14:textId="77777777" w:rsidR="00A874B8" w:rsidRDefault="00A874B8">
      <w:pPr>
        <w:pStyle w:val="Corpodetexto"/>
        <w:rPr>
          <w:rFonts w:ascii="Arial"/>
          <w:b/>
          <w:sz w:val="22"/>
        </w:rPr>
      </w:pPr>
    </w:p>
    <w:p w14:paraId="61C796B8" w14:textId="77777777" w:rsidR="00A874B8" w:rsidRDefault="00A874B8">
      <w:pPr>
        <w:pStyle w:val="Corpodetexto"/>
        <w:spacing w:before="1"/>
        <w:rPr>
          <w:rFonts w:ascii="Arial"/>
          <w:b/>
          <w:sz w:val="18"/>
        </w:rPr>
      </w:pPr>
    </w:p>
    <w:p w14:paraId="40EE06A2" w14:textId="18673B97" w:rsidR="00A874B8" w:rsidRDefault="005E2E46">
      <w:pPr>
        <w:spacing w:line="360" w:lineRule="auto"/>
        <w:ind w:left="112" w:right="109" w:firstLine="2833"/>
        <w:jc w:val="both"/>
        <w:rPr>
          <w:sz w:val="20"/>
        </w:rPr>
      </w:pPr>
      <w:r>
        <w:rPr>
          <w:color w:val="000000" w:themeColor="text1"/>
          <w:sz w:val="20"/>
          <w:shd w:val="clear" w:color="auto" w:fill="FFFFFF" w:themeFill="background1"/>
        </w:rPr>
        <w:t xml:space="preserve">A </w:t>
      </w:r>
      <w:r w:rsidR="00E05608" w:rsidRPr="00E05608">
        <w:rPr>
          <w:b/>
          <w:bCs/>
          <w:i/>
          <w:iCs/>
          <w:color w:val="000000" w:themeColor="text1"/>
          <w:sz w:val="20"/>
          <w:shd w:val="clear" w:color="auto" w:fill="FFFFFF" w:themeFill="background1"/>
        </w:rPr>
        <w:t>omissis</w:t>
      </w:r>
      <w:r w:rsidR="00F011CF" w:rsidRPr="00F011CF">
        <w:rPr>
          <w:rFonts w:ascii="Arial" w:hAnsi="Arial"/>
          <w:b/>
          <w:color w:val="000000" w:themeColor="text1"/>
          <w:spacing w:val="-9"/>
          <w:sz w:val="20"/>
        </w:rPr>
        <w:t xml:space="preserve"> </w:t>
      </w:r>
      <w:r w:rsidR="00F011CF">
        <w:rPr>
          <w:sz w:val="20"/>
        </w:rPr>
        <w:t>teve</w:t>
      </w:r>
      <w:r w:rsidR="00F011CF">
        <w:rPr>
          <w:spacing w:val="-9"/>
          <w:sz w:val="20"/>
        </w:rPr>
        <w:t xml:space="preserve"> </w:t>
      </w:r>
      <w:r w:rsidR="00F011CF">
        <w:rPr>
          <w:sz w:val="20"/>
        </w:rPr>
        <w:t>acesso</w:t>
      </w:r>
      <w:r w:rsidR="00F011CF">
        <w:rPr>
          <w:spacing w:val="-10"/>
          <w:sz w:val="20"/>
        </w:rPr>
        <w:t xml:space="preserve"> </w:t>
      </w:r>
      <w:r w:rsidR="00F011CF">
        <w:rPr>
          <w:sz w:val="20"/>
        </w:rPr>
        <w:t>ao</w:t>
      </w:r>
      <w:r w:rsidR="00F011CF">
        <w:rPr>
          <w:spacing w:val="-7"/>
          <w:sz w:val="20"/>
        </w:rPr>
        <w:t xml:space="preserve"> </w:t>
      </w:r>
      <w:r w:rsidR="00F011CF">
        <w:rPr>
          <w:sz w:val="20"/>
        </w:rPr>
        <w:t>Edital</w:t>
      </w:r>
      <w:r w:rsidR="00F011CF">
        <w:rPr>
          <w:spacing w:val="-8"/>
          <w:sz w:val="20"/>
        </w:rPr>
        <w:t xml:space="preserve"> </w:t>
      </w:r>
      <w:r w:rsidR="00F011CF">
        <w:rPr>
          <w:sz w:val="20"/>
        </w:rPr>
        <w:t>e</w:t>
      </w:r>
      <w:r w:rsidR="00F011CF">
        <w:rPr>
          <w:spacing w:val="-10"/>
          <w:sz w:val="20"/>
        </w:rPr>
        <w:t xml:space="preserve"> </w:t>
      </w:r>
      <w:r w:rsidR="00F011CF">
        <w:rPr>
          <w:sz w:val="20"/>
        </w:rPr>
        <w:t>constatou</w:t>
      </w:r>
      <w:r w:rsidR="00F011CF">
        <w:rPr>
          <w:spacing w:val="-10"/>
          <w:sz w:val="20"/>
        </w:rPr>
        <w:t xml:space="preserve"> </w:t>
      </w:r>
      <w:r w:rsidR="00F011CF">
        <w:rPr>
          <w:sz w:val="20"/>
        </w:rPr>
        <w:t>que,</w:t>
      </w:r>
      <w:r w:rsidR="00F011CF">
        <w:rPr>
          <w:spacing w:val="-9"/>
          <w:sz w:val="20"/>
        </w:rPr>
        <w:t xml:space="preserve"> </w:t>
      </w:r>
      <w:r w:rsidR="00F011CF">
        <w:rPr>
          <w:sz w:val="20"/>
        </w:rPr>
        <w:t>tal</w:t>
      </w:r>
      <w:r w:rsidR="00F011CF">
        <w:rPr>
          <w:spacing w:val="-11"/>
          <w:sz w:val="20"/>
        </w:rPr>
        <w:t xml:space="preserve"> </w:t>
      </w:r>
      <w:r w:rsidR="00F011CF">
        <w:rPr>
          <w:sz w:val="20"/>
        </w:rPr>
        <w:t>como</w:t>
      </w:r>
      <w:r w:rsidR="00F011CF">
        <w:rPr>
          <w:spacing w:val="-9"/>
          <w:sz w:val="20"/>
        </w:rPr>
        <w:t xml:space="preserve"> </w:t>
      </w:r>
      <w:r w:rsidR="00F011CF">
        <w:rPr>
          <w:sz w:val="20"/>
        </w:rPr>
        <w:t>formulada</w:t>
      </w:r>
      <w:r w:rsidR="00F011CF">
        <w:rPr>
          <w:spacing w:val="-9"/>
          <w:sz w:val="20"/>
        </w:rPr>
        <w:t xml:space="preserve"> </w:t>
      </w:r>
      <w:r w:rsidR="00F011CF">
        <w:rPr>
          <w:sz w:val="20"/>
        </w:rPr>
        <w:t>a</w:t>
      </w:r>
      <w:r w:rsidR="00F011CF">
        <w:rPr>
          <w:spacing w:val="-10"/>
          <w:sz w:val="20"/>
        </w:rPr>
        <w:t xml:space="preserve"> </w:t>
      </w:r>
      <w:r w:rsidR="00F011CF">
        <w:rPr>
          <w:sz w:val="20"/>
        </w:rPr>
        <w:t>licitação,</w:t>
      </w:r>
      <w:r w:rsidR="00F011CF">
        <w:rPr>
          <w:spacing w:val="-53"/>
          <w:sz w:val="20"/>
        </w:rPr>
        <w:t xml:space="preserve"> </w:t>
      </w:r>
      <w:r w:rsidR="00F011CF">
        <w:rPr>
          <w:rFonts w:ascii="Arial" w:hAnsi="Arial"/>
          <w:b/>
          <w:sz w:val="20"/>
        </w:rPr>
        <w:t>haverá enorme restrição do universo de ofertantes</w:t>
      </w:r>
      <w:r w:rsidR="00F011CF">
        <w:rPr>
          <w:sz w:val="20"/>
        </w:rPr>
        <w:t>, por desatendimento a diversos dispositivos das Leis nºs</w:t>
      </w:r>
      <w:r w:rsidR="00F011CF">
        <w:rPr>
          <w:spacing w:val="-53"/>
          <w:sz w:val="20"/>
        </w:rPr>
        <w:t xml:space="preserve"> </w:t>
      </w:r>
      <w:r w:rsidR="00F011CF">
        <w:rPr>
          <w:sz w:val="20"/>
        </w:rPr>
        <w:t>10.520/02,</w:t>
      </w:r>
      <w:r w:rsidR="00F011CF">
        <w:rPr>
          <w:spacing w:val="-2"/>
          <w:sz w:val="20"/>
        </w:rPr>
        <w:t xml:space="preserve"> </w:t>
      </w:r>
      <w:r w:rsidR="00F011CF">
        <w:rPr>
          <w:sz w:val="20"/>
        </w:rPr>
        <w:t>8.666/93,</w:t>
      </w:r>
      <w:r w:rsidR="00F011CF">
        <w:rPr>
          <w:spacing w:val="-2"/>
          <w:sz w:val="20"/>
        </w:rPr>
        <w:t xml:space="preserve"> </w:t>
      </w:r>
      <w:r w:rsidR="00F011CF">
        <w:rPr>
          <w:sz w:val="20"/>
        </w:rPr>
        <w:t>14.133/21,</w:t>
      </w:r>
      <w:r w:rsidR="00F011CF">
        <w:rPr>
          <w:spacing w:val="1"/>
          <w:sz w:val="20"/>
        </w:rPr>
        <w:t xml:space="preserve"> </w:t>
      </w:r>
      <w:r w:rsidR="00F011CF">
        <w:rPr>
          <w:sz w:val="20"/>
        </w:rPr>
        <w:t>as</w:t>
      </w:r>
      <w:r w:rsidR="00F011CF">
        <w:rPr>
          <w:spacing w:val="-1"/>
          <w:sz w:val="20"/>
        </w:rPr>
        <w:t xml:space="preserve"> </w:t>
      </w:r>
      <w:r w:rsidR="00F011CF">
        <w:rPr>
          <w:sz w:val="20"/>
        </w:rPr>
        <w:t>quais</w:t>
      </w:r>
      <w:r w:rsidR="00F011CF">
        <w:rPr>
          <w:spacing w:val="-1"/>
          <w:sz w:val="20"/>
        </w:rPr>
        <w:t xml:space="preserve"> </w:t>
      </w:r>
      <w:r w:rsidR="00F011CF">
        <w:rPr>
          <w:sz w:val="20"/>
        </w:rPr>
        <w:t>tem</w:t>
      </w:r>
      <w:r w:rsidR="00F011CF">
        <w:rPr>
          <w:spacing w:val="1"/>
          <w:sz w:val="20"/>
        </w:rPr>
        <w:t xml:space="preserve"> </w:t>
      </w:r>
      <w:r w:rsidR="00F011CF">
        <w:rPr>
          <w:sz w:val="20"/>
        </w:rPr>
        <w:t>aplicação</w:t>
      </w:r>
      <w:r w:rsidR="00F011CF">
        <w:rPr>
          <w:spacing w:val="-2"/>
          <w:sz w:val="20"/>
        </w:rPr>
        <w:t xml:space="preserve"> </w:t>
      </w:r>
      <w:r w:rsidR="00F011CF">
        <w:rPr>
          <w:sz w:val="20"/>
        </w:rPr>
        <w:t>subsidiária</w:t>
      </w:r>
      <w:r w:rsidR="00F011CF">
        <w:rPr>
          <w:spacing w:val="-1"/>
          <w:sz w:val="20"/>
        </w:rPr>
        <w:t xml:space="preserve"> </w:t>
      </w:r>
      <w:r w:rsidR="00F011CF">
        <w:rPr>
          <w:sz w:val="20"/>
        </w:rPr>
        <w:t>à modalidade</w:t>
      </w:r>
      <w:r w:rsidR="00F011CF">
        <w:rPr>
          <w:spacing w:val="2"/>
          <w:sz w:val="20"/>
        </w:rPr>
        <w:t xml:space="preserve"> </w:t>
      </w:r>
      <w:r w:rsidR="00F011CF">
        <w:rPr>
          <w:sz w:val="20"/>
        </w:rPr>
        <w:t>de</w:t>
      </w:r>
      <w:r w:rsidR="00F011CF">
        <w:rPr>
          <w:spacing w:val="-1"/>
          <w:sz w:val="20"/>
        </w:rPr>
        <w:t xml:space="preserve"> </w:t>
      </w:r>
      <w:r w:rsidR="00F011CF">
        <w:rPr>
          <w:sz w:val="20"/>
        </w:rPr>
        <w:t>Pregão.</w:t>
      </w:r>
    </w:p>
    <w:p w14:paraId="06813D03" w14:textId="77777777" w:rsidR="00A874B8" w:rsidRDefault="00A874B8">
      <w:pPr>
        <w:pStyle w:val="Corpodetexto"/>
        <w:rPr>
          <w:sz w:val="30"/>
        </w:rPr>
      </w:pPr>
    </w:p>
    <w:p w14:paraId="270E4C7F" w14:textId="1FBF05AB" w:rsidR="00A874B8" w:rsidRDefault="00F011CF">
      <w:pPr>
        <w:pStyle w:val="Corpodetexto"/>
        <w:spacing w:before="1" w:line="360" w:lineRule="auto"/>
        <w:ind w:left="112" w:right="110" w:firstLine="2833"/>
        <w:jc w:val="both"/>
      </w:pPr>
      <w:r>
        <w:t>Tal vício do Edital, se não corrigido tempestivamente, poderá comprometer a</w:t>
      </w:r>
      <w:r>
        <w:rPr>
          <w:spacing w:val="1"/>
        </w:rPr>
        <w:t xml:space="preserve"> </w:t>
      </w:r>
      <w:r>
        <w:t>higidez jurídica do certame, com consequências que certamente alcançarão a paralisação da licitação pelas</w:t>
      </w:r>
      <w:r>
        <w:rPr>
          <w:spacing w:val="1"/>
        </w:rPr>
        <w:t xml:space="preserve"> </w:t>
      </w:r>
      <w:r>
        <w:t>instâncias de controle</w:t>
      </w:r>
      <w:r w:rsidR="005E2E46">
        <w:t>.</w:t>
      </w:r>
      <w:r w:rsidR="008B4C1D">
        <w:t xml:space="preserve"> </w:t>
      </w:r>
      <w:r w:rsidR="005E2E46">
        <w:t xml:space="preserve">A </w:t>
      </w:r>
      <w:r w:rsidR="00E05608" w:rsidRPr="00E05608">
        <w:rPr>
          <w:b/>
          <w:bCs/>
          <w:i/>
          <w:iCs/>
        </w:rPr>
        <w:t>omissis</w:t>
      </w:r>
      <w:r w:rsidRPr="00F011CF">
        <w:rPr>
          <w:rFonts w:ascii="Arial" w:hAnsi="Arial"/>
          <w:b/>
          <w:color w:val="000000" w:themeColor="text1"/>
        </w:rPr>
        <w:t xml:space="preserve"> </w:t>
      </w:r>
      <w:r>
        <w:t>pede vênia para sustentar abaixo as razões que fundamentam a presente</w:t>
      </w:r>
      <w:r>
        <w:rPr>
          <w:spacing w:val="1"/>
        </w:rPr>
        <w:t xml:space="preserve"> </w:t>
      </w:r>
      <w:r>
        <w:t>impugnação.</w:t>
      </w:r>
    </w:p>
    <w:p w14:paraId="6A9964A6" w14:textId="77777777" w:rsidR="00A874B8" w:rsidRDefault="00A874B8">
      <w:pPr>
        <w:pStyle w:val="Corpodetexto"/>
        <w:spacing w:before="10"/>
        <w:rPr>
          <w:sz w:val="29"/>
        </w:rPr>
      </w:pPr>
    </w:p>
    <w:p w14:paraId="19B71D35" w14:textId="77777777" w:rsidR="00A874B8" w:rsidRDefault="00F011CF">
      <w:pPr>
        <w:pStyle w:val="Ttulo1"/>
        <w:numPr>
          <w:ilvl w:val="0"/>
          <w:numId w:val="3"/>
        </w:numPr>
        <w:tabs>
          <w:tab w:val="left" w:pos="3665"/>
          <w:tab w:val="left" w:pos="3666"/>
        </w:tabs>
        <w:spacing w:before="0"/>
        <w:ind w:hanging="721"/>
      </w:pPr>
      <w:r>
        <w:t>TEMPESTIVIDADE</w:t>
      </w:r>
    </w:p>
    <w:p w14:paraId="20E8391F" w14:textId="77777777" w:rsidR="00A874B8" w:rsidRDefault="00A874B8">
      <w:pPr>
        <w:pStyle w:val="Corpodetexto"/>
        <w:rPr>
          <w:rFonts w:ascii="Arial"/>
          <w:b/>
          <w:sz w:val="22"/>
        </w:rPr>
      </w:pPr>
    </w:p>
    <w:p w14:paraId="07E41CF4" w14:textId="77777777" w:rsidR="00A874B8" w:rsidRDefault="00A874B8">
      <w:pPr>
        <w:pStyle w:val="Corpodetexto"/>
        <w:spacing w:before="1"/>
        <w:rPr>
          <w:rFonts w:ascii="Arial"/>
          <w:b/>
          <w:sz w:val="18"/>
        </w:rPr>
      </w:pPr>
    </w:p>
    <w:p w14:paraId="55376314" w14:textId="77777777" w:rsidR="00A874B8" w:rsidRDefault="00F011CF">
      <w:pPr>
        <w:pStyle w:val="Corpodetexto"/>
        <w:spacing w:line="360" w:lineRule="auto"/>
        <w:ind w:left="112" w:right="109" w:firstLine="2833"/>
        <w:jc w:val="both"/>
      </w:pPr>
      <w:r>
        <w:t>A licitação em epígrafe tem sua Sessão Pública de Abertura das propostas</w:t>
      </w:r>
      <w:r>
        <w:rPr>
          <w:spacing w:val="1"/>
        </w:rPr>
        <w:t xml:space="preserve"> </w:t>
      </w:r>
      <w:r>
        <w:t>agendada para o dia 28 de março de 2024, às 09h00 min., sendo o prazo e as normas para esclarecimento e</w:t>
      </w:r>
      <w:r>
        <w:rPr>
          <w:spacing w:val="1"/>
        </w:rPr>
        <w:t xml:space="preserve"> </w:t>
      </w:r>
      <w:r>
        <w:rPr>
          <w:spacing w:val="-1"/>
        </w:rPr>
        <w:t>impugnação</w:t>
      </w:r>
      <w:r>
        <w:rPr>
          <w:spacing w:val="-12"/>
        </w:rPr>
        <w:t xml:space="preserve"> </w:t>
      </w:r>
      <w:r>
        <w:t>regulamentados</w:t>
      </w:r>
      <w:r>
        <w:rPr>
          <w:spacing w:val="-13"/>
        </w:rPr>
        <w:t xml:space="preserve"> </w:t>
      </w:r>
      <w:r>
        <w:t>pelo</w:t>
      </w:r>
      <w:r>
        <w:rPr>
          <w:spacing w:val="-12"/>
        </w:rPr>
        <w:t xml:space="preserve"> </w:t>
      </w:r>
      <w:r>
        <w:t>artigo</w:t>
      </w:r>
      <w:r>
        <w:rPr>
          <w:spacing w:val="-12"/>
        </w:rPr>
        <w:t xml:space="preserve"> </w:t>
      </w:r>
      <w:r>
        <w:t>164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Nova</w:t>
      </w:r>
      <w:r>
        <w:rPr>
          <w:spacing w:val="-10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nº</w:t>
      </w:r>
      <w:r>
        <w:rPr>
          <w:spacing w:val="-12"/>
        </w:rPr>
        <w:t xml:space="preserve"> </w:t>
      </w:r>
      <w:r>
        <w:t>14.133,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1º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abril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2021,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seguintes</w:t>
      </w:r>
      <w:r>
        <w:rPr>
          <w:spacing w:val="-10"/>
        </w:rPr>
        <w:t xml:space="preserve"> </w:t>
      </w:r>
      <w:r>
        <w:t>termos:</w:t>
      </w:r>
    </w:p>
    <w:p w14:paraId="48E0D713" w14:textId="77777777" w:rsidR="00A874B8" w:rsidRDefault="00A874B8">
      <w:pPr>
        <w:pStyle w:val="Corpodetexto"/>
        <w:rPr>
          <w:sz w:val="30"/>
        </w:rPr>
      </w:pPr>
    </w:p>
    <w:p w14:paraId="74A7C173" w14:textId="77777777" w:rsidR="00A874B8" w:rsidRDefault="00F011CF">
      <w:pPr>
        <w:spacing w:line="360" w:lineRule="auto"/>
        <w:ind w:left="2948" w:right="117" w:firstLine="55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“Art.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164.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Qualquer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pessoa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é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parte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legítima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impugnar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edital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licitação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irregularidade na aplicação desta Lei ou para solicitar esclarecimento sobre os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seus termos, devendo protocolar o pedido até 3 (três) dias úteis antes da data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abertura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do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certame.”</w:t>
      </w:r>
    </w:p>
    <w:p w14:paraId="62B558E7" w14:textId="77777777" w:rsidR="00A874B8" w:rsidRDefault="00A874B8">
      <w:pPr>
        <w:spacing w:line="360" w:lineRule="auto"/>
        <w:jc w:val="both"/>
        <w:rPr>
          <w:rFonts w:ascii="Arial" w:hAnsi="Arial"/>
          <w:sz w:val="20"/>
        </w:rPr>
        <w:sectPr w:rsidR="00A874B8">
          <w:footerReference w:type="default" r:id="rId7"/>
          <w:type w:val="continuous"/>
          <w:pgSz w:w="11910" w:h="16850"/>
          <w:pgMar w:top="1660" w:right="740" w:bottom="800" w:left="1020" w:header="649" w:footer="605" w:gutter="0"/>
          <w:pgNumType w:start="1"/>
          <w:cols w:space="720"/>
        </w:sectPr>
      </w:pPr>
    </w:p>
    <w:p w14:paraId="62208722" w14:textId="77777777" w:rsidR="00A874B8" w:rsidRDefault="00A874B8">
      <w:pPr>
        <w:pStyle w:val="Corpodetexto"/>
        <w:rPr>
          <w:rFonts w:ascii="Arial"/>
          <w:i/>
        </w:rPr>
      </w:pPr>
    </w:p>
    <w:p w14:paraId="14ED0ECD" w14:textId="77777777" w:rsidR="00A874B8" w:rsidRDefault="00A874B8">
      <w:pPr>
        <w:pStyle w:val="Corpodetexto"/>
        <w:spacing w:before="5"/>
        <w:rPr>
          <w:rFonts w:ascii="Arial"/>
          <w:i/>
          <w:sz w:val="21"/>
        </w:rPr>
      </w:pPr>
    </w:p>
    <w:p w14:paraId="655D9414" w14:textId="77777777" w:rsidR="00A874B8" w:rsidRDefault="00F011CF">
      <w:pPr>
        <w:pStyle w:val="Corpodetexto"/>
        <w:spacing w:before="93" w:line="360" w:lineRule="auto"/>
        <w:ind w:left="112" w:right="107" w:firstLine="2833"/>
        <w:jc w:val="both"/>
      </w:pPr>
      <w:r>
        <w:t>Levando-se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conta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estabelecido,</w:t>
      </w:r>
      <w:r>
        <w:rPr>
          <w:spacing w:val="-5"/>
        </w:rPr>
        <w:t xml:space="preserve"> </w:t>
      </w:r>
      <w:r>
        <w:t>bem</w:t>
      </w:r>
      <w:r>
        <w:rPr>
          <w:spacing w:val="-6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considerando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</w:t>
      </w:r>
      <w:r>
        <w:rPr>
          <w:spacing w:val="-53"/>
        </w:rPr>
        <w:t xml:space="preserve"> </w:t>
      </w:r>
      <w:r>
        <w:t xml:space="preserve">fixada para abertura das propostas, deve ser a presente impugnação considerada, nestes termos, </w:t>
      </w:r>
      <w:r>
        <w:rPr>
          <w:u w:val="single"/>
        </w:rPr>
        <w:t>plenamente</w:t>
      </w:r>
      <w:r>
        <w:rPr>
          <w:spacing w:val="1"/>
        </w:rPr>
        <w:t xml:space="preserve"> </w:t>
      </w:r>
      <w:r>
        <w:rPr>
          <w:u w:val="single"/>
        </w:rPr>
        <w:t>tempestiva</w:t>
      </w:r>
      <w:r>
        <w:t>.</w:t>
      </w:r>
    </w:p>
    <w:p w14:paraId="5206B9A7" w14:textId="77777777" w:rsidR="00A874B8" w:rsidRDefault="00A874B8">
      <w:pPr>
        <w:pStyle w:val="Corpodetexto"/>
        <w:spacing w:before="11"/>
        <w:rPr>
          <w:sz w:val="21"/>
        </w:rPr>
      </w:pPr>
    </w:p>
    <w:p w14:paraId="670D1535" w14:textId="77777777" w:rsidR="00A874B8" w:rsidRDefault="00F011CF">
      <w:pPr>
        <w:pStyle w:val="Ttulo1"/>
        <w:numPr>
          <w:ilvl w:val="0"/>
          <w:numId w:val="3"/>
        </w:numPr>
        <w:tabs>
          <w:tab w:val="left" w:pos="3665"/>
          <w:tab w:val="left" w:pos="3666"/>
        </w:tabs>
        <w:ind w:hanging="721"/>
      </w:pPr>
      <w:r>
        <w:t>DOS</w:t>
      </w:r>
      <w:r>
        <w:rPr>
          <w:spacing w:val="-4"/>
        </w:rPr>
        <w:t xml:space="preserve"> </w:t>
      </w:r>
      <w:r>
        <w:t>ESCLARECIMENTOS</w:t>
      </w:r>
    </w:p>
    <w:p w14:paraId="7BF36E6A" w14:textId="77777777" w:rsidR="00A874B8" w:rsidRDefault="00A874B8">
      <w:pPr>
        <w:pStyle w:val="Corpodetexto"/>
        <w:rPr>
          <w:rFonts w:ascii="Arial"/>
          <w:b/>
          <w:sz w:val="22"/>
        </w:rPr>
      </w:pPr>
    </w:p>
    <w:p w14:paraId="44DFC262" w14:textId="77777777" w:rsidR="00A874B8" w:rsidRDefault="00A874B8">
      <w:pPr>
        <w:pStyle w:val="Corpodetexto"/>
        <w:spacing w:before="1"/>
        <w:rPr>
          <w:rFonts w:ascii="Arial"/>
          <w:b/>
          <w:sz w:val="18"/>
        </w:rPr>
      </w:pPr>
    </w:p>
    <w:p w14:paraId="5730F667" w14:textId="77777777" w:rsidR="00A874B8" w:rsidRDefault="00F011CF">
      <w:pPr>
        <w:pStyle w:val="Corpodetexto"/>
        <w:ind w:left="2948"/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CÂMBIO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ITEM</w:t>
      </w:r>
      <w:r>
        <w:rPr>
          <w:spacing w:val="-3"/>
          <w:u w:val="single"/>
        </w:rPr>
        <w:t xml:space="preserve"> </w:t>
      </w:r>
      <w:r>
        <w:rPr>
          <w:u w:val="single"/>
        </w:rPr>
        <w:t>01</w:t>
      </w:r>
    </w:p>
    <w:p w14:paraId="0C69AE3B" w14:textId="77777777" w:rsidR="00A874B8" w:rsidRDefault="00A874B8">
      <w:pPr>
        <w:pStyle w:val="Corpodetexto"/>
      </w:pPr>
    </w:p>
    <w:p w14:paraId="4D4DB49F" w14:textId="77777777" w:rsidR="00A874B8" w:rsidRDefault="00A874B8">
      <w:pPr>
        <w:pStyle w:val="Corpodetexto"/>
        <w:spacing w:before="11"/>
        <w:rPr>
          <w:sz w:val="19"/>
        </w:rPr>
      </w:pPr>
    </w:p>
    <w:p w14:paraId="39171187" w14:textId="77777777" w:rsidR="00A874B8" w:rsidRDefault="00F011CF">
      <w:pPr>
        <w:ind w:left="2948"/>
        <w:rPr>
          <w:rFonts w:ascii="Arial" w:hAnsi="Arial"/>
          <w:i/>
          <w:sz w:val="20"/>
        </w:rPr>
      </w:pP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texto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edital:</w:t>
      </w:r>
      <w:r>
        <w:rPr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“Câmbio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automático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com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mínimo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06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marchas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sincronizadas</w:t>
      </w:r>
    </w:p>
    <w:p w14:paraId="450832BF" w14:textId="77777777" w:rsidR="00A874B8" w:rsidRDefault="00F011CF">
      <w:pPr>
        <w:spacing w:before="116"/>
        <w:ind w:left="112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à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frente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e 01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à ré”.</w:t>
      </w:r>
    </w:p>
    <w:p w14:paraId="668FA6E5" w14:textId="77777777" w:rsidR="00A874B8" w:rsidRDefault="00A874B8">
      <w:pPr>
        <w:pStyle w:val="Corpodetexto"/>
        <w:rPr>
          <w:rFonts w:ascii="Arial"/>
          <w:i/>
        </w:rPr>
      </w:pPr>
    </w:p>
    <w:p w14:paraId="30029368" w14:textId="77777777" w:rsidR="00A874B8" w:rsidRDefault="00A874B8">
      <w:pPr>
        <w:pStyle w:val="Corpodetexto"/>
        <w:spacing w:before="1"/>
        <w:rPr>
          <w:rFonts w:ascii="Arial"/>
          <w:i/>
        </w:rPr>
      </w:pPr>
    </w:p>
    <w:p w14:paraId="6DDDCC0E" w14:textId="77777777" w:rsidR="00A874B8" w:rsidRDefault="00F011CF">
      <w:pPr>
        <w:pStyle w:val="Corpodetexto"/>
        <w:spacing w:line="357" w:lineRule="auto"/>
        <w:ind w:left="112" w:right="120" w:firstLine="2835"/>
        <w:jc w:val="both"/>
        <w:rPr>
          <w:rFonts w:ascii="Arial" w:hAnsi="Arial"/>
          <w:i/>
        </w:rPr>
      </w:pPr>
      <w:r>
        <w:t>Ocorre que, o veículo a ser apresentado pela Requerente, possui transmissão</w:t>
      </w:r>
      <w:r>
        <w:rPr>
          <w:spacing w:val="1"/>
        </w:rPr>
        <w:t xml:space="preserve"> </w:t>
      </w:r>
      <w:r>
        <w:t>automática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rPr>
          <w:rFonts w:ascii="Arial" w:hAnsi="Arial"/>
          <w:i/>
        </w:rPr>
        <w:t>XTRONIC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CVT®.</w:t>
      </w:r>
    </w:p>
    <w:p w14:paraId="70EA15AA" w14:textId="77777777" w:rsidR="00A874B8" w:rsidRDefault="00A874B8">
      <w:pPr>
        <w:pStyle w:val="Corpodetexto"/>
        <w:spacing w:before="4"/>
        <w:rPr>
          <w:rFonts w:ascii="Arial"/>
          <w:i/>
          <w:sz w:val="30"/>
        </w:rPr>
      </w:pPr>
    </w:p>
    <w:p w14:paraId="5F4E2034" w14:textId="77777777" w:rsidR="00A874B8" w:rsidRDefault="00F011CF">
      <w:pPr>
        <w:pStyle w:val="Corpodetexto"/>
        <w:spacing w:line="360" w:lineRule="auto"/>
        <w:ind w:left="112" w:right="107" w:firstLine="2835"/>
        <w:jc w:val="both"/>
      </w:pPr>
      <w:r>
        <w:t>A transmissão do tipo CVT (transmissão continuamente variável) caracteriza-se</w:t>
      </w:r>
      <w:r>
        <w:rPr>
          <w:spacing w:val="-53"/>
        </w:rPr>
        <w:t xml:space="preserve"> </w:t>
      </w:r>
      <w:r>
        <w:t>por ter relações de marcha infinitas de acordo com a rotação do motor, sendo diferente dos demais tipos de</w:t>
      </w:r>
      <w:r>
        <w:rPr>
          <w:spacing w:val="1"/>
        </w:rPr>
        <w:t xml:space="preserve"> </w:t>
      </w:r>
      <w:r>
        <w:t>câmbios automáticos. Tal sistema tem como principal vantagem o conforto na dirigibilidade do veículo e o</w:t>
      </w:r>
      <w:r>
        <w:rPr>
          <w:spacing w:val="1"/>
        </w:rPr>
        <w:t xml:space="preserve"> </w:t>
      </w:r>
      <w:r>
        <w:t>consumo. Ele consome menos combustível que os veículos com câmbios automáticos convencionais, pois</w:t>
      </w:r>
      <w:r>
        <w:rPr>
          <w:spacing w:val="1"/>
        </w:rPr>
        <w:t xml:space="preserve"> </w:t>
      </w:r>
      <w:r>
        <w:t>através de um sistema de polias de diâmetro variáveis, o câmbio CVT permite que o motor trabalhe sempre em</w:t>
      </w:r>
      <w:r>
        <w:rPr>
          <w:spacing w:val="-53"/>
        </w:rPr>
        <w:t xml:space="preserve"> </w:t>
      </w:r>
      <w:r>
        <w:rPr>
          <w:w w:val="95"/>
        </w:rPr>
        <w:t>um ponto de funcionamento ideal, reduzindo o consumo de combustível, e melhorando o conforto, pois o condutor</w:t>
      </w:r>
      <w:r>
        <w:rPr>
          <w:spacing w:val="1"/>
          <w:w w:val="95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sente</w:t>
      </w:r>
      <w:r>
        <w:rPr>
          <w:spacing w:val="1"/>
        </w:rPr>
        <w:t xml:space="preserve"> </w:t>
      </w:r>
      <w:r>
        <w:t>as trocas de</w:t>
      </w:r>
      <w:r>
        <w:rPr>
          <w:spacing w:val="1"/>
        </w:rPr>
        <w:t xml:space="preserve"> </w:t>
      </w:r>
      <w:r>
        <w:t>marchas.</w:t>
      </w:r>
    </w:p>
    <w:p w14:paraId="5336580F" w14:textId="77777777" w:rsidR="00A874B8" w:rsidRDefault="00A874B8">
      <w:pPr>
        <w:pStyle w:val="Corpodetexto"/>
        <w:rPr>
          <w:sz w:val="30"/>
        </w:rPr>
      </w:pPr>
    </w:p>
    <w:p w14:paraId="66DD2A3D" w14:textId="77777777" w:rsidR="00A874B8" w:rsidRDefault="00F011CF">
      <w:pPr>
        <w:pStyle w:val="Corpodetexto"/>
        <w:spacing w:before="1" w:line="357" w:lineRule="auto"/>
        <w:ind w:left="112" w:right="110" w:firstLine="3032"/>
      </w:pPr>
      <w:r>
        <w:t>Deste</w:t>
      </w:r>
      <w:r>
        <w:rPr>
          <w:spacing w:val="35"/>
        </w:rPr>
        <w:t xml:space="preserve"> </w:t>
      </w:r>
      <w:r>
        <w:t>modo,</w:t>
      </w:r>
      <w:r>
        <w:rPr>
          <w:spacing w:val="35"/>
        </w:rPr>
        <w:t xml:space="preserve"> </w:t>
      </w:r>
      <w:r>
        <w:t>visando</w:t>
      </w:r>
      <w:r>
        <w:rPr>
          <w:spacing w:val="37"/>
        </w:rPr>
        <w:t xml:space="preserve"> </w:t>
      </w:r>
      <w:r>
        <w:t>à</w:t>
      </w:r>
      <w:r>
        <w:rPr>
          <w:spacing w:val="38"/>
        </w:rPr>
        <w:t xml:space="preserve"> </w:t>
      </w:r>
      <w:r>
        <w:t>ampla</w:t>
      </w:r>
      <w:r>
        <w:rPr>
          <w:spacing w:val="35"/>
        </w:rPr>
        <w:t xml:space="preserve"> </w:t>
      </w:r>
      <w:r>
        <w:t>competitividade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certame,</w:t>
      </w:r>
      <w:r>
        <w:rPr>
          <w:spacing w:val="38"/>
        </w:rPr>
        <w:t xml:space="preserve"> </w:t>
      </w:r>
      <w:r>
        <w:rPr>
          <w:u w:val="single"/>
        </w:rPr>
        <w:t>solicita-se</w:t>
      </w:r>
      <w:r>
        <w:rPr>
          <w:spacing w:val="-53"/>
        </w:rPr>
        <w:t xml:space="preserve"> </w:t>
      </w:r>
      <w:r>
        <w:rPr>
          <w:u w:val="single"/>
        </w:rPr>
        <w:t>esclarecimento se</w:t>
      </w:r>
      <w:r>
        <w:rPr>
          <w:spacing w:val="-2"/>
          <w:u w:val="single"/>
        </w:rPr>
        <w:t xml:space="preserve"> </w:t>
      </w:r>
      <w:r>
        <w:rPr>
          <w:u w:val="single"/>
        </w:rPr>
        <w:t>veículos</w:t>
      </w:r>
      <w:r>
        <w:rPr>
          <w:spacing w:val="1"/>
          <w:u w:val="single"/>
        </w:rPr>
        <w:t xml:space="preserve"> </w:t>
      </w:r>
      <w:r>
        <w:rPr>
          <w:u w:val="single"/>
        </w:rPr>
        <w:t>com</w:t>
      </w:r>
      <w:r>
        <w:rPr>
          <w:spacing w:val="-1"/>
          <w:u w:val="single"/>
        </w:rPr>
        <w:t xml:space="preserve"> </w:t>
      </w:r>
      <w:r>
        <w:rPr>
          <w:u w:val="single"/>
        </w:rPr>
        <w:t>transmissão automática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tipo</w:t>
      </w:r>
      <w:r>
        <w:rPr>
          <w:spacing w:val="6"/>
          <w:u w:val="single"/>
        </w:rPr>
        <w:t xml:space="preserve"> </w:t>
      </w:r>
      <w:r>
        <w:rPr>
          <w:rFonts w:ascii="Arial" w:hAnsi="Arial"/>
          <w:i/>
          <w:u w:val="single"/>
        </w:rPr>
        <w:t>XTRONIC</w:t>
      </w:r>
      <w:r>
        <w:rPr>
          <w:rFonts w:ascii="Arial" w:hAnsi="Arial"/>
          <w:i/>
          <w:spacing w:val="-2"/>
          <w:u w:val="single"/>
        </w:rPr>
        <w:t xml:space="preserve"> </w:t>
      </w:r>
      <w:r>
        <w:rPr>
          <w:rFonts w:ascii="Arial" w:hAnsi="Arial"/>
          <w:i/>
          <w:u w:val="single"/>
        </w:rPr>
        <w:t>CVT®</w:t>
      </w:r>
      <w:r>
        <w:rPr>
          <w:rFonts w:ascii="Arial" w:hAnsi="Arial"/>
          <w:i/>
          <w:spacing w:val="2"/>
          <w:u w:val="single"/>
        </w:rPr>
        <w:t xml:space="preserve"> </w:t>
      </w:r>
      <w:r>
        <w:rPr>
          <w:u w:val="single"/>
        </w:rPr>
        <w:t>serão</w:t>
      </w:r>
      <w:r>
        <w:rPr>
          <w:spacing w:val="-2"/>
          <w:u w:val="single"/>
        </w:rPr>
        <w:t xml:space="preserve"> </w:t>
      </w:r>
      <w:r>
        <w:rPr>
          <w:u w:val="single"/>
        </w:rPr>
        <w:t>aceitos.</w:t>
      </w:r>
    </w:p>
    <w:p w14:paraId="4DAA4A7D" w14:textId="77777777" w:rsidR="00A874B8" w:rsidRDefault="00A874B8">
      <w:pPr>
        <w:pStyle w:val="Corpodetexto"/>
        <w:spacing w:before="3"/>
        <w:rPr>
          <w:sz w:val="22"/>
        </w:rPr>
      </w:pPr>
    </w:p>
    <w:p w14:paraId="18F87F92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DA</w:t>
      </w:r>
      <w:r>
        <w:rPr>
          <w:spacing w:val="-3"/>
          <w:u w:val="single"/>
        </w:rPr>
        <w:t xml:space="preserve"> </w:t>
      </w:r>
      <w:r>
        <w:rPr>
          <w:u w:val="single"/>
        </w:rPr>
        <w:t>COR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rPr>
          <w:spacing w:val="2"/>
          <w:u w:val="single"/>
        </w:rPr>
        <w:t xml:space="preserve"> </w:t>
      </w:r>
      <w:r>
        <w:rPr>
          <w:u w:val="single"/>
        </w:rPr>
        <w:t>VEÍCULO –</w:t>
      </w:r>
      <w:r>
        <w:rPr>
          <w:spacing w:val="-2"/>
          <w:u w:val="single"/>
        </w:rPr>
        <w:t xml:space="preserve"> </w:t>
      </w: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</w:p>
    <w:p w14:paraId="1042B592" w14:textId="77777777" w:rsidR="00A874B8" w:rsidRDefault="00A874B8">
      <w:pPr>
        <w:pStyle w:val="Corpodetexto"/>
      </w:pPr>
    </w:p>
    <w:p w14:paraId="6A3C57FC" w14:textId="77777777" w:rsidR="00A874B8" w:rsidRDefault="00A874B8">
      <w:pPr>
        <w:pStyle w:val="Corpodetexto"/>
        <w:spacing w:before="10"/>
        <w:rPr>
          <w:sz w:val="19"/>
        </w:rPr>
      </w:pPr>
    </w:p>
    <w:p w14:paraId="2808565C" w14:textId="77777777" w:rsidR="00A874B8" w:rsidRDefault="00F011CF">
      <w:pPr>
        <w:spacing w:before="1"/>
        <w:ind w:left="2948"/>
        <w:rPr>
          <w:rFonts w:ascii="Arial" w:hAnsi="Arial"/>
          <w:i/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exige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veículo</w:t>
      </w:r>
      <w:r>
        <w:rPr>
          <w:spacing w:val="-2"/>
          <w:sz w:val="20"/>
        </w:rPr>
        <w:t xml:space="preserve"> </w:t>
      </w:r>
      <w:r>
        <w:rPr>
          <w:sz w:val="20"/>
        </w:rPr>
        <w:t>possua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cor:</w:t>
      </w:r>
      <w:r>
        <w:rPr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“Cor branca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sólida”.</w:t>
      </w:r>
    </w:p>
    <w:p w14:paraId="62E5CBE8" w14:textId="77777777" w:rsidR="00A874B8" w:rsidRDefault="00A874B8">
      <w:pPr>
        <w:pStyle w:val="Corpodetexto"/>
        <w:rPr>
          <w:rFonts w:ascii="Arial"/>
          <w:i/>
          <w:sz w:val="22"/>
        </w:rPr>
      </w:pPr>
    </w:p>
    <w:p w14:paraId="24CC5DDF" w14:textId="77777777" w:rsidR="00A874B8" w:rsidRDefault="00A874B8">
      <w:pPr>
        <w:pStyle w:val="Corpodetexto"/>
        <w:spacing w:before="1"/>
        <w:rPr>
          <w:rFonts w:ascii="Arial"/>
          <w:i/>
          <w:sz w:val="18"/>
        </w:rPr>
      </w:pPr>
    </w:p>
    <w:p w14:paraId="4F39FEA4" w14:textId="405C2E19" w:rsidR="00A874B8" w:rsidRDefault="00F011CF">
      <w:pPr>
        <w:pStyle w:val="Corpodetexto"/>
        <w:spacing w:line="360" w:lineRule="auto"/>
        <w:ind w:left="112" w:right="108" w:firstLine="2835"/>
        <w:jc w:val="both"/>
      </w:pPr>
      <w:r>
        <w:t>Ocorre</w:t>
      </w:r>
      <w:r>
        <w:rPr>
          <w:spacing w:val="-6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veículo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apresentado</w:t>
      </w:r>
      <w:r>
        <w:rPr>
          <w:spacing w:val="-3"/>
        </w:rPr>
        <w:t xml:space="preserve"> </w:t>
      </w:r>
      <w:r w:rsidR="005E2E46">
        <w:rPr>
          <w:color w:val="000000" w:themeColor="text1"/>
          <w:shd w:val="clear" w:color="auto" w:fill="FFFFFF" w:themeFill="background1"/>
        </w:rPr>
        <w:t xml:space="preserve">pela </w:t>
      </w:r>
      <w:r w:rsidR="00E05608" w:rsidRPr="00E05608">
        <w:rPr>
          <w:i/>
          <w:iCs/>
          <w:color w:val="000000" w:themeColor="text1"/>
          <w:shd w:val="clear" w:color="auto" w:fill="FFFFFF" w:themeFill="background1"/>
        </w:rPr>
        <w:t>omissis</w:t>
      </w:r>
      <w:r>
        <w:rPr>
          <w:spacing w:val="1"/>
        </w:rPr>
        <w:t xml:space="preserve"> </w:t>
      </w:r>
      <w:r>
        <w:t>possui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pintura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cor</w:t>
      </w:r>
      <w:r>
        <w:rPr>
          <w:spacing w:val="-53"/>
        </w:rPr>
        <w:t xml:space="preserve"> </w:t>
      </w:r>
      <w:r>
        <w:t xml:space="preserve">branco Diamond, sendo a única versão disponível em branco para a linha de produção </w:t>
      </w:r>
      <w:r w:rsidR="005E2E46">
        <w:rPr>
          <w:color w:val="000000" w:themeColor="text1"/>
          <w:shd w:val="clear" w:color="auto" w:fill="FFFFFF" w:themeFill="background1"/>
        </w:rPr>
        <w:t xml:space="preserve">do </w:t>
      </w:r>
      <w:r w:rsidR="00E05608" w:rsidRPr="00E05608">
        <w:rPr>
          <w:i/>
          <w:iCs/>
          <w:color w:val="000000" w:themeColor="text1"/>
          <w:shd w:val="clear" w:color="auto" w:fill="FFFFFF" w:themeFill="background1"/>
        </w:rPr>
        <w:t>omissis</w:t>
      </w:r>
      <w:r>
        <w:t>, na versão</w:t>
      </w:r>
      <w:r>
        <w:rPr>
          <w:spacing w:val="1"/>
        </w:rPr>
        <w:t xml:space="preserve"> </w:t>
      </w:r>
      <w:r>
        <w:t>perolizada.</w:t>
      </w:r>
    </w:p>
    <w:p w14:paraId="7EEAB01E" w14:textId="77777777" w:rsidR="00A874B8" w:rsidRDefault="00A874B8">
      <w:pPr>
        <w:pStyle w:val="Corpodetexto"/>
        <w:rPr>
          <w:sz w:val="30"/>
        </w:rPr>
      </w:pPr>
    </w:p>
    <w:p w14:paraId="0C73673D" w14:textId="77777777" w:rsidR="00A874B8" w:rsidRDefault="00F011CF">
      <w:pPr>
        <w:pStyle w:val="Corpodetexto"/>
        <w:spacing w:line="360" w:lineRule="auto"/>
        <w:ind w:left="112" w:right="117" w:firstLine="2835"/>
        <w:jc w:val="both"/>
      </w:pPr>
      <w:r>
        <w:t>É fato notório que a pintura aplicada diretamente na linha de montagem da</w:t>
      </w:r>
      <w:r>
        <w:rPr>
          <w:spacing w:val="1"/>
        </w:rPr>
        <w:t xml:space="preserve"> </w:t>
      </w:r>
      <w:r>
        <w:t>fabricante</w:t>
      </w:r>
      <w:r>
        <w:rPr>
          <w:spacing w:val="-2"/>
        </w:rPr>
        <w:t xml:space="preserve"> </w:t>
      </w:r>
      <w:r>
        <w:t>apresenta</w:t>
      </w:r>
      <w:r>
        <w:rPr>
          <w:spacing w:val="-1"/>
        </w:rPr>
        <w:t xml:space="preserve"> </w:t>
      </w:r>
      <w:r>
        <w:t>melhor qualidade,</w:t>
      </w:r>
      <w:r>
        <w:rPr>
          <w:spacing w:val="-1"/>
        </w:rPr>
        <w:t xml:space="preserve"> </w:t>
      </w:r>
      <w:r>
        <w:t>durabilidade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resistência.</w:t>
      </w:r>
    </w:p>
    <w:p w14:paraId="424C37D9" w14:textId="77777777" w:rsidR="00A874B8" w:rsidRDefault="00A874B8">
      <w:pPr>
        <w:spacing w:line="360" w:lineRule="auto"/>
        <w:jc w:val="both"/>
        <w:sectPr w:rsidR="00A874B8">
          <w:pgSz w:w="11910" w:h="16850"/>
          <w:pgMar w:top="1660" w:right="740" w:bottom="800" w:left="1020" w:header="649" w:footer="605" w:gutter="0"/>
          <w:cols w:space="720"/>
        </w:sectPr>
      </w:pPr>
    </w:p>
    <w:p w14:paraId="01074B84" w14:textId="77777777" w:rsidR="00A874B8" w:rsidRDefault="00A874B8">
      <w:pPr>
        <w:pStyle w:val="Corpodetexto"/>
      </w:pPr>
    </w:p>
    <w:p w14:paraId="0FE8A59A" w14:textId="77777777" w:rsidR="00A874B8" w:rsidRDefault="00A874B8">
      <w:pPr>
        <w:pStyle w:val="Corpodetexto"/>
        <w:spacing w:before="5"/>
        <w:rPr>
          <w:sz w:val="21"/>
        </w:rPr>
      </w:pPr>
    </w:p>
    <w:p w14:paraId="6B25C396" w14:textId="77777777" w:rsidR="00A874B8" w:rsidRDefault="00F011CF">
      <w:pPr>
        <w:pStyle w:val="Corpodetexto"/>
        <w:spacing w:before="93" w:line="360" w:lineRule="auto"/>
        <w:ind w:left="112" w:right="117" w:firstLine="2835"/>
        <w:jc w:val="both"/>
      </w:pPr>
      <w:r>
        <w:t>Por outro lado, se necessária a repintura dos veículos, certamente a qualidade</w:t>
      </w:r>
      <w:r>
        <w:rPr>
          <w:spacing w:val="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 a</w:t>
      </w:r>
      <w:r>
        <w:rPr>
          <w:spacing w:val="-3"/>
        </w:rPr>
        <w:t xml:space="preserve"> </w:t>
      </w:r>
      <w:r>
        <w:t>mesma,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como,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manutenção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garantia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fábrica,</w:t>
      </w:r>
      <w:r>
        <w:rPr>
          <w:spacing w:val="-1"/>
        </w:rPr>
        <w:t xml:space="preserve"> </w:t>
      </w:r>
      <w:r>
        <w:t>pois</w:t>
      </w:r>
      <w:r>
        <w:rPr>
          <w:spacing w:val="-2"/>
        </w:rPr>
        <w:t xml:space="preserve"> </w:t>
      </w:r>
      <w:r>
        <w:t>as partes</w:t>
      </w:r>
      <w:r>
        <w:rPr>
          <w:spacing w:val="-2"/>
        </w:rPr>
        <w:t xml:space="preserve"> </w:t>
      </w:r>
      <w:r>
        <w:t>internas não</w:t>
      </w:r>
      <w:r>
        <w:rPr>
          <w:spacing w:val="-2"/>
        </w:rPr>
        <w:t xml:space="preserve"> </w:t>
      </w:r>
      <w:r>
        <w:t>poderiam</w:t>
      </w:r>
      <w:r>
        <w:rPr>
          <w:spacing w:val="-5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pintadas.</w:t>
      </w:r>
    </w:p>
    <w:p w14:paraId="22CD3124" w14:textId="77777777" w:rsidR="00A874B8" w:rsidRDefault="00A874B8">
      <w:pPr>
        <w:pStyle w:val="Corpodetexto"/>
        <w:rPr>
          <w:sz w:val="30"/>
        </w:rPr>
      </w:pPr>
    </w:p>
    <w:p w14:paraId="34E2F3A4" w14:textId="17462A04" w:rsidR="00A874B8" w:rsidRDefault="00F011CF" w:rsidP="008B4C1D">
      <w:pPr>
        <w:pStyle w:val="Corpodetexto"/>
        <w:shd w:val="clear" w:color="auto" w:fill="FFFFFF" w:themeFill="background1"/>
        <w:spacing w:line="360" w:lineRule="auto"/>
        <w:ind w:left="112" w:right="114" w:firstLine="2835"/>
        <w:jc w:val="both"/>
      </w:pPr>
      <w:r>
        <w:t>Assim, tendo em vista que esta é a cor padrão de fábrica, sendo de série em</w:t>
      </w:r>
      <w:r>
        <w:rPr>
          <w:spacing w:val="1"/>
        </w:rPr>
        <w:t xml:space="preserve"> </w:t>
      </w:r>
      <w:r>
        <w:t xml:space="preserve">quase todos os </w:t>
      </w:r>
      <w:r w:rsidR="005E2E46">
        <w:rPr>
          <w:color w:val="000000" w:themeColor="text1"/>
          <w:shd w:val="clear" w:color="auto" w:fill="FFFFFF" w:themeFill="background1"/>
        </w:rPr>
        <w:t xml:space="preserve">veículos </w:t>
      </w:r>
      <w:r w:rsidR="00E05608" w:rsidRPr="00E05608">
        <w:rPr>
          <w:i/>
          <w:iCs/>
          <w:color w:val="000000" w:themeColor="text1"/>
          <w:shd w:val="clear" w:color="auto" w:fill="FFFFFF" w:themeFill="background1"/>
        </w:rPr>
        <w:t>omissis</w:t>
      </w:r>
      <w:r>
        <w:t xml:space="preserve">, </w:t>
      </w:r>
      <w:r>
        <w:rPr>
          <w:u w:val="single"/>
        </w:rPr>
        <w:t>solicita-se esclarecimento se haverá aceitação pela r. Administração da Cor</w:t>
      </w:r>
      <w:r>
        <w:rPr>
          <w:spacing w:val="1"/>
        </w:rPr>
        <w:t xml:space="preserve"> </w:t>
      </w:r>
      <w:r>
        <w:rPr>
          <w:u w:val="single"/>
        </w:rPr>
        <w:t>Branco</w:t>
      </w:r>
      <w:r>
        <w:rPr>
          <w:spacing w:val="-2"/>
          <w:u w:val="single"/>
        </w:rPr>
        <w:t xml:space="preserve"> </w:t>
      </w:r>
      <w:r>
        <w:rPr>
          <w:u w:val="single"/>
        </w:rPr>
        <w:t>Diamond</w:t>
      </w:r>
      <w:r>
        <w:rPr>
          <w:spacing w:val="-1"/>
          <w:u w:val="single"/>
        </w:rPr>
        <w:t xml:space="preserve"> </w:t>
      </w:r>
      <w:r>
        <w:rPr>
          <w:u w:val="single"/>
        </w:rPr>
        <w:t>perolizada.</w:t>
      </w:r>
    </w:p>
    <w:p w14:paraId="01A9B1F3" w14:textId="77777777" w:rsidR="00A874B8" w:rsidRDefault="00A874B8">
      <w:pPr>
        <w:pStyle w:val="Corpodetexto"/>
        <w:rPr>
          <w:sz w:val="22"/>
        </w:rPr>
      </w:pPr>
    </w:p>
    <w:p w14:paraId="661C62CF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COMBUSTÍVEL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</w:p>
    <w:p w14:paraId="6A078D7E" w14:textId="77777777" w:rsidR="00A874B8" w:rsidRDefault="00A874B8">
      <w:pPr>
        <w:pStyle w:val="Corpodetexto"/>
      </w:pPr>
    </w:p>
    <w:p w14:paraId="3ECC0E77" w14:textId="77777777" w:rsidR="00A874B8" w:rsidRDefault="00A874B8">
      <w:pPr>
        <w:pStyle w:val="Corpodetexto"/>
        <w:spacing w:before="1"/>
      </w:pPr>
    </w:p>
    <w:p w14:paraId="3553B017" w14:textId="77777777" w:rsidR="00A874B8" w:rsidRDefault="00F011CF">
      <w:pPr>
        <w:ind w:left="2948"/>
        <w:rPr>
          <w:rFonts w:ascii="Arial" w:hAnsi="Arial"/>
          <w:i/>
          <w:sz w:val="20"/>
        </w:rPr>
      </w:pPr>
      <w:r>
        <w:rPr>
          <w:sz w:val="20"/>
        </w:rPr>
        <w:t>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texto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edital:</w:t>
      </w:r>
      <w:r>
        <w:rPr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“Tanque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combustível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completo”.</w:t>
      </w:r>
    </w:p>
    <w:p w14:paraId="6697396C" w14:textId="77777777" w:rsidR="00A874B8" w:rsidRDefault="00A874B8">
      <w:pPr>
        <w:pStyle w:val="Corpodetexto"/>
        <w:rPr>
          <w:rFonts w:ascii="Arial"/>
          <w:i/>
          <w:sz w:val="22"/>
        </w:rPr>
      </w:pPr>
    </w:p>
    <w:p w14:paraId="5282C09F" w14:textId="77777777" w:rsidR="00A874B8" w:rsidRDefault="00A874B8">
      <w:pPr>
        <w:pStyle w:val="Corpodetexto"/>
        <w:spacing w:before="10"/>
        <w:rPr>
          <w:rFonts w:ascii="Arial"/>
          <w:i/>
          <w:sz w:val="17"/>
        </w:rPr>
      </w:pPr>
    </w:p>
    <w:p w14:paraId="7D246C2C" w14:textId="77777777" w:rsidR="00A874B8" w:rsidRDefault="00F011CF">
      <w:pPr>
        <w:pStyle w:val="Corpodetexto"/>
        <w:spacing w:before="1" w:line="360" w:lineRule="auto"/>
        <w:ind w:left="112" w:right="110" w:firstLine="2835"/>
        <w:jc w:val="both"/>
      </w:pPr>
      <w:r>
        <w:t>Ocorre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veículo</w:t>
      </w:r>
      <w:r>
        <w:rPr>
          <w:spacing w:val="1"/>
        </w:rPr>
        <w:t xml:space="preserve"> </w:t>
      </w:r>
      <w:r>
        <w:t>apresentado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Requerente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configurações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possibilidade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abastecido</w:t>
      </w:r>
      <w:r>
        <w:rPr>
          <w:spacing w:val="-9"/>
        </w:rPr>
        <w:t xml:space="preserve"> </w:t>
      </w:r>
      <w:r>
        <w:t>tanto</w:t>
      </w:r>
      <w:r>
        <w:rPr>
          <w:spacing w:val="-8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gasolina</w:t>
      </w:r>
      <w:r>
        <w:rPr>
          <w:spacing w:val="-9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etanol.</w:t>
      </w:r>
      <w:r>
        <w:rPr>
          <w:spacing w:val="-8"/>
        </w:rPr>
        <w:t xml:space="preserve"> </w:t>
      </w:r>
      <w:r>
        <w:t>Desta</w:t>
      </w:r>
      <w:r>
        <w:rPr>
          <w:spacing w:val="-10"/>
        </w:rPr>
        <w:t xml:space="preserve"> </w:t>
      </w:r>
      <w:r>
        <w:t>forma,</w:t>
      </w:r>
      <w:r>
        <w:rPr>
          <w:spacing w:val="-8"/>
        </w:rPr>
        <w:t xml:space="preserve"> </w:t>
      </w:r>
      <w:r>
        <w:t>faz-se</w:t>
      </w:r>
      <w:r>
        <w:rPr>
          <w:spacing w:val="-10"/>
        </w:rPr>
        <w:t xml:space="preserve"> </w:t>
      </w:r>
      <w:r>
        <w:t>necessário</w:t>
      </w:r>
      <w:r>
        <w:rPr>
          <w:spacing w:val="-5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esclarecimento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combustível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veículo</w:t>
      </w:r>
      <w:r>
        <w:rPr>
          <w:spacing w:val="4"/>
        </w:rPr>
        <w:t xml:space="preserve"> </w:t>
      </w:r>
      <w:r>
        <w:t>deverá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abastecido</w:t>
      </w:r>
      <w:r>
        <w:rPr>
          <w:spacing w:val="1"/>
        </w:rPr>
        <w:t xml:space="preserve"> </w:t>
      </w:r>
      <w:r>
        <w:t>no momento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 entrega.</w:t>
      </w:r>
    </w:p>
    <w:p w14:paraId="7956E112" w14:textId="77777777" w:rsidR="00A874B8" w:rsidRDefault="00A874B8">
      <w:pPr>
        <w:pStyle w:val="Corpodetexto"/>
        <w:rPr>
          <w:sz w:val="30"/>
        </w:rPr>
      </w:pPr>
    </w:p>
    <w:p w14:paraId="150570F1" w14:textId="77777777" w:rsidR="00A874B8" w:rsidRDefault="00F011CF">
      <w:pPr>
        <w:pStyle w:val="Corpodetexto"/>
        <w:spacing w:line="360" w:lineRule="auto"/>
        <w:ind w:left="112" w:right="116" w:firstLine="2835"/>
        <w:jc w:val="both"/>
      </w:pPr>
      <w:r>
        <w:t xml:space="preserve">Deste modo, </w:t>
      </w:r>
      <w:r>
        <w:rPr>
          <w:u w:val="single"/>
        </w:rPr>
        <w:t>solicita-se o esclarecimento desta r. Administração em relação a</w:t>
      </w:r>
      <w:r>
        <w:rPr>
          <w:spacing w:val="1"/>
        </w:rPr>
        <w:t xml:space="preserve"> </w:t>
      </w:r>
      <w:r>
        <w:rPr>
          <w:u w:val="single"/>
        </w:rPr>
        <w:t>qual</w:t>
      </w:r>
      <w:r>
        <w:rPr>
          <w:spacing w:val="-3"/>
          <w:u w:val="single"/>
        </w:rPr>
        <w:t xml:space="preserve"> </w:t>
      </w:r>
      <w:r>
        <w:rPr>
          <w:u w:val="single"/>
        </w:rPr>
        <w:t>combustível deverá</w:t>
      </w:r>
      <w:r>
        <w:rPr>
          <w:spacing w:val="1"/>
          <w:u w:val="single"/>
        </w:rPr>
        <w:t xml:space="preserve"> </w:t>
      </w:r>
      <w:r>
        <w:rPr>
          <w:u w:val="single"/>
        </w:rPr>
        <w:t>ser</w:t>
      </w:r>
      <w:r>
        <w:rPr>
          <w:spacing w:val="3"/>
          <w:u w:val="single"/>
        </w:rPr>
        <w:t xml:space="preserve"> </w:t>
      </w:r>
      <w:r>
        <w:rPr>
          <w:u w:val="single"/>
        </w:rPr>
        <w:t>usado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 abastecer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-1"/>
          <w:u w:val="single"/>
        </w:rPr>
        <w:t xml:space="preserve"> </w:t>
      </w:r>
      <w:r>
        <w:rPr>
          <w:u w:val="single"/>
        </w:rPr>
        <w:t>veículo</w:t>
      </w:r>
      <w:r>
        <w:rPr>
          <w:spacing w:val="1"/>
          <w:u w:val="single"/>
        </w:rPr>
        <w:t xml:space="preserve">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momento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1"/>
          <w:u w:val="single"/>
        </w:rPr>
        <w:t xml:space="preserve"> </w:t>
      </w:r>
      <w:r>
        <w:rPr>
          <w:u w:val="single"/>
        </w:rPr>
        <w:t>entrega.</w:t>
      </w:r>
    </w:p>
    <w:p w14:paraId="0CCA9BB4" w14:textId="77777777" w:rsidR="00A874B8" w:rsidRDefault="00A874B8">
      <w:pPr>
        <w:pStyle w:val="Corpodetexto"/>
        <w:spacing w:before="10"/>
        <w:rPr>
          <w:sz w:val="21"/>
        </w:rPr>
      </w:pPr>
    </w:p>
    <w:p w14:paraId="53C40D2D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DOS</w:t>
      </w:r>
      <w:r>
        <w:rPr>
          <w:spacing w:val="-3"/>
          <w:u w:val="single"/>
        </w:rPr>
        <w:t xml:space="preserve"> </w:t>
      </w:r>
      <w:r>
        <w:rPr>
          <w:u w:val="single"/>
        </w:rPr>
        <w:t>PNEUS</w:t>
      </w:r>
      <w:r>
        <w:rPr>
          <w:spacing w:val="-2"/>
          <w:u w:val="single"/>
        </w:rPr>
        <w:t xml:space="preserve"> </w:t>
      </w:r>
      <w:r>
        <w:rPr>
          <w:u w:val="single"/>
        </w:rPr>
        <w:t>– 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</w:p>
    <w:p w14:paraId="233A4773" w14:textId="77777777" w:rsidR="00A874B8" w:rsidRDefault="00A874B8">
      <w:pPr>
        <w:pStyle w:val="Corpodetexto"/>
      </w:pPr>
    </w:p>
    <w:p w14:paraId="0DD3C0ED" w14:textId="77777777" w:rsidR="00A874B8" w:rsidRDefault="00A874B8">
      <w:pPr>
        <w:pStyle w:val="Corpodetexto"/>
        <w:spacing w:before="1"/>
      </w:pPr>
    </w:p>
    <w:p w14:paraId="0F9CF5C7" w14:textId="77777777" w:rsidR="00A874B8" w:rsidRDefault="00F011CF">
      <w:pPr>
        <w:ind w:left="2945"/>
        <w:rPr>
          <w:rFonts w:ascii="Arial" w:hAnsi="Arial"/>
          <w:i/>
          <w:sz w:val="20"/>
        </w:rPr>
      </w:pP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edital</w:t>
      </w:r>
      <w:r>
        <w:rPr>
          <w:spacing w:val="-1"/>
          <w:sz w:val="20"/>
        </w:rPr>
        <w:t xml:space="preserve"> </w:t>
      </w:r>
      <w:r>
        <w:rPr>
          <w:sz w:val="20"/>
        </w:rPr>
        <w:t>exige:</w:t>
      </w:r>
      <w:r>
        <w:rPr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“Pneus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uso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misto,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novos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originais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fábrica”.</w:t>
      </w:r>
    </w:p>
    <w:p w14:paraId="138D972E" w14:textId="77777777" w:rsidR="00A874B8" w:rsidRDefault="00A874B8">
      <w:pPr>
        <w:pStyle w:val="Corpodetexto"/>
        <w:rPr>
          <w:rFonts w:ascii="Arial"/>
          <w:i/>
          <w:sz w:val="22"/>
        </w:rPr>
      </w:pPr>
    </w:p>
    <w:p w14:paraId="39ED88EB" w14:textId="77777777" w:rsidR="00A874B8" w:rsidRDefault="00A874B8">
      <w:pPr>
        <w:pStyle w:val="Corpodetexto"/>
        <w:spacing w:before="11"/>
        <w:rPr>
          <w:rFonts w:ascii="Arial"/>
          <w:i/>
          <w:sz w:val="17"/>
        </w:rPr>
      </w:pPr>
    </w:p>
    <w:p w14:paraId="68AA649A" w14:textId="77777777" w:rsidR="00A874B8" w:rsidRDefault="00F011CF">
      <w:pPr>
        <w:pStyle w:val="Corpodetexto"/>
        <w:spacing w:line="360" w:lineRule="auto"/>
        <w:ind w:left="112" w:right="107" w:firstLine="2833"/>
        <w:jc w:val="both"/>
      </w:pPr>
      <w:r>
        <w:t>Ocorre que a requerente pretende apresentar veículos que possuem de fábrica</w:t>
      </w:r>
      <w:r>
        <w:rPr>
          <w:spacing w:val="1"/>
        </w:rPr>
        <w:t xml:space="preserve"> </w:t>
      </w:r>
      <w:r>
        <w:t>pneus</w:t>
      </w:r>
      <w:r>
        <w:rPr>
          <w:spacing w:val="-11"/>
        </w:rPr>
        <w:t xml:space="preserve"> </w:t>
      </w:r>
      <w:r>
        <w:t>considerados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misto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condições</w:t>
      </w:r>
      <w:r>
        <w:rPr>
          <w:spacing w:val="-12"/>
        </w:rPr>
        <w:t xml:space="preserve"> </w:t>
      </w:r>
      <w:r>
        <w:t>meteorológicas</w:t>
      </w:r>
      <w:r>
        <w:rPr>
          <w:spacing w:val="-12"/>
        </w:rPr>
        <w:t xml:space="preserve"> </w:t>
      </w:r>
      <w:r>
        <w:t>variáveis</w:t>
      </w:r>
      <w:r>
        <w:rPr>
          <w:spacing w:val="-10"/>
        </w:rPr>
        <w:t xml:space="preserve"> </w:t>
      </w:r>
      <w:r>
        <w:t>(piso</w:t>
      </w:r>
      <w:r>
        <w:rPr>
          <w:spacing w:val="-13"/>
        </w:rPr>
        <w:t xml:space="preserve"> </w:t>
      </w:r>
      <w:r>
        <w:t>seco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molhado),</w:t>
      </w:r>
      <w:r>
        <w:rPr>
          <w:spacing w:val="-13"/>
        </w:rPr>
        <w:t xml:space="preserve"> </w:t>
      </w:r>
      <w:r>
        <w:t>tendo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vista</w:t>
      </w:r>
      <w:r>
        <w:rPr>
          <w:spacing w:val="-53"/>
        </w:rPr>
        <w:t xml:space="preserve"> </w:t>
      </w:r>
      <w:r>
        <w:t>que o</w:t>
      </w:r>
      <w:r>
        <w:rPr>
          <w:spacing w:val="-1"/>
        </w:rPr>
        <w:t xml:space="preserve"> </w:t>
      </w:r>
      <w:r>
        <w:t>veículo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fornecido</w:t>
      </w:r>
      <w:r>
        <w:rPr>
          <w:spacing w:val="-2"/>
        </w:rPr>
        <w:t xml:space="preserve"> </w:t>
      </w:r>
      <w:r>
        <w:t>possui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série</w:t>
      </w:r>
      <w:r>
        <w:rPr>
          <w:spacing w:val="1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especificação.</w:t>
      </w:r>
    </w:p>
    <w:p w14:paraId="6BE261DA" w14:textId="77777777" w:rsidR="00A874B8" w:rsidRDefault="00A874B8">
      <w:pPr>
        <w:pStyle w:val="Corpodetexto"/>
        <w:rPr>
          <w:sz w:val="30"/>
        </w:rPr>
      </w:pPr>
    </w:p>
    <w:p w14:paraId="66D0D656" w14:textId="77777777" w:rsidR="00A874B8" w:rsidRDefault="00F011CF">
      <w:pPr>
        <w:pStyle w:val="Corpodetexto"/>
        <w:spacing w:line="360" w:lineRule="auto"/>
        <w:ind w:left="112" w:right="107" w:firstLine="2833"/>
        <w:jc w:val="both"/>
      </w:pPr>
      <w:r>
        <w:rPr>
          <w:w w:val="95"/>
        </w:rPr>
        <w:t xml:space="preserve">Sendo assim, a título de confirmação, </w:t>
      </w:r>
      <w:r>
        <w:rPr>
          <w:w w:val="95"/>
          <w:u w:val="single"/>
        </w:rPr>
        <w:t>solicita-se esclarecimento se serão aceitos</w:t>
      </w:r>
      <w:r>
        <w:rPr>
          <w:spacing w:val="1"/>
          <w:w w:val="95"/>
        </w:rPr>
        <w:t xml:space="preserve"> </w:t>
      </w:r>
      <w:r>
        <w:rPr>
          <w:u w:val="single"/>
        </w:rPr>
        <w:t>veículos</w:t>
      </w:r>
      <w:r>
        <w:rPr>
          <w:spacing w:val="-5"/>
          <w:u w:val="single"/>
        </w:rPr>
        <w:t xml:space="preserve"> </w:t>
      </w:r>
      <w:r>
        <w:rPr>
          <w:u w:val="single"/>
        </w:rPr>
        <w:t>com</w:t>
      </w:r>
      <w:r>
        <w:rPr>
          <w:spacing w:val="-3"/>
          <w:u w:val="single"/>
        </w:rPr>
        <w:t xml:space="preserve"> </w:t>
      </w:r>
      <w:r>
        <w:rPr>
          <w:u w:val="single"/>
        </w:rPr>
        <w:t>pneus</w:t>
      </w:r>
      <w:r>
        <w:rPr>
          <w:spacing w:val="-3"/>
          <w:u w:val="single"/>
        </w:rPr>
        <w:t xml:space="preserve"> </w:t>
      </w:r>
      <w:r>
        <w:rPr>
          <w:u w:val="single"/>
        </w:rPr>
        <w:t>considerados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uso</w:t>
      </w:r>
      <w:r>
        <w:rPr>
          <w:spacing w:val="-5"/>
          <w:u w:val="single"/>
        </w:rPr>
        <w:t xml:space="preserve"> </w:t>
      </w:r>
      <w:r>
        <w:rPr>
          <w:u w:val="single"/>
        </w:rPr>
        <w:t>misto</w:t>
      </w:r>
      <w:r>
        <w:rPr>
          <w:spacing w:val="-2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condições</w:t>
      </w:r>
      <w:r>
        <w:rPr>
          <w:spacing w:val="-4"/>
          <w:u w:val="single"/>
        </w:rPr>
        <w:t xml:space="preserve"> </w:t>
      </w:r>
      <w:r>
        <w:rPr>
          <w:u w:val="single"/>
        </w:rPr>
        <w:t>meteorológicas</w:t>
      </w:r>
      <w:r>
        <w:rPr>
          <w:spacing w:val="-4"/>
          <w:u w:val="single"/>
        </w:rPr>
        <w:t xml:space="preserve"> </w:t>
      </w:r>
      <w:r>
        <w:rPr>
          <w:u w:val="single"/>
        </w:rPr>
        <w:t>variáveis</w:t>
      </w:r>
      <w:r>
        <w:rPr>
          <w:spacing w:val="-3"/>
          <w:u w:val="single"/>
        </w:rPr>
        <w:t xml:space="preserve"> </w:t>
      </w:r>
      <w:r>
        <w:rPr>
          <w:u w:val="single"/>
        </w:rPr>
        <w:t>(piso</w:t>
      </w:r>
      <w:r>
        <w:rPr>
          <w:spacing w:val="-5"/>
          <w:u w:val="single"/>
        </w:rPr>
        <w:t xml:space="preserve"> </w:t>
      </w:r>
      <w:r>
        <w:rPr>
          <w:u w:val="single"/>
        </w:rPr>
        <w:t>seco</w:t>
      </w:r>
      <w:r>
        <w:rPr>
          <w:spacing w:val="-5"/>
          <w:u w:val="single"/>
        </w:rPr>
        <w:t xml:space="preserve"> </w:t>
      </w:r>
      <w:r>
        <w:rPr>
          <w:u w:val="single"/>
        </w:rPr>
        <w:t>e</w:t>
      </w:r>
      <w:r>
        <w:rPr>
          <w:spacing w:val="-2"/>
          <w:u w:val="single"/>
        </w:rPr>
        <w:t xml:space="preserve"> </w:t>
      </w:r>
      <w:r>
        <w:rPr>
          <w:u w:val="single"/>
        </w:rPr>
        <w:t>molhado).</w:t>
      </w:r>
    </w:p>
    <w:p w14:paraId="74BBA20B" w14:textId="77777777" w:rsidR="00A874B8" w:rsidRDefault="00A874B8">
      <w:pPr>
        <w:pStyle w:val="Corpodetexto"/>
        <w:spacing w:before="1"/>
        <w:rPr>
          <w:sz w:val="22"/>
        </w:rPr>
      </w:pPr>
    </w:p>
    <w:p w14:paraId="5D44630D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IPVA</w:t>
      </w:r>
      <w:r>
        <w:rPr>
          <w:spacing w:val="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ITEM</w:t>
      </w:r>
      <w:r>
        <w:rPr>
          <w:spacing w:val="-1"/>
          <w:u w:val="single"/>
        </w:rPr>
        <w:t xml:space="preserve"> </w:t>
      </w:r>
      <w:r>
        <w:rPr>
          <w:u w:val="single"/>
        </w:rPr>
        <w:t>01</w:t>
      </w:r>
    </w:p>
    <w:p w14:paraId="2398C8A9" w14:textId="77777777" w:rsidR="00A874B8" w:rsidRDefault="00A874B8">
      <w:pPr>
        <w:pStyle w:val="Corpodetexto"/>
      </w:pPr>
    </w:p>
    <w:p w14:paraId="3756B431" w14:textId="77777777" w:rsidR="00A874B8" w:rsidRDefault="00A874B8">
      <w:pPr>
        <w:pStyle w:val="Corpodetexto"/>
        <w:spacing w:before="10"/>
        <w:rPr>
          <w:sz w:val="19"/>
        </w:rPr>
      </w:pPr>
    </w:p>
    <w:p w14:paraId="144B8981" w14:textId="77777777" w:rsidR="00A874B8" w:rsidRDefault="00F011CF">
      <w:pPr>
        <w:spacing w:before="1" w:line="360" w:lineRule="auto"/>
        <w:ind w:left="112" w:right="107" w:firstLine="2835"/>
        <w:jc w:val="both"/>
        <w:rPr>
          <w:rFonts w:ascii="Arial" w:hAnsi="Arial"/>
          <w:i/>
          <w:sz w:val="20"/>
        </w:rPr>
      </w:pPr>
      <w:r>
        <w:rPr>
          <w:sz w:val="20"/>
        </w:rPr>
        <w:t xml:space="preserve">É o texto do edital: </w:t>
      </w:r>
      <w:r>
        <w:rPr>
          <w:rFonts w:ascii="Arial" w:hAnsi="Arial"/>
          <w:i/>
          <w:sz w:val="20"/>
        </w:rPr>
        <w:t>“25. Os veículos deverão ser entregues emplacados, com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tanque de combustível completo e com documentos (CRLV e CRV) em nome da Secretaria de Estado do Meio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Ambiente,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Infraestrutura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2"/>
          <w:sz w:val="20"/>
        </w:rPr>
        <w:t xml:space="preserve"> </w:t>
      </w:r>
      <w:r>
        <w:rPr>
          <w:rFonts w:ascii="Arial" w:hAnsi="Arial"/>
          <w:i/>
          <w:sz w:val="20"/>
        </w:rPr>
        <w:t>Logística”.</w:t>
      </w:r>
    </w:p>
    <w:p w14:paraId="30E6DB34" w14:textId="77777777" w:rsidR="00A874B8" w:rsidRDefault="00A874B8">
      <w:pPr>
        <w:pStyle w:val="Corpodetexto"/>
        <w:rPr>
          <w:rFonts w:ascii="Arial"/>
          <w:i/>
          <w:sz w:val="30"/>
        </w:rPr>
      </w:pPr>
    </w:p>
    <w:p w14:paraId="23741C5B" w14:textId="77777777" w:rsidR="00A874B8" w:rsidRDefault="00F011CF">
      <w:pPr>
        <w:pStyle w:val="Corpodetexto"/>
        <w:spacing w:line="360" w:lineRule="auto"/>
        <w:ind w:left="112" w:right="108" w:firstLine="2835"/>
        <w:jc w:val="both"/>
      </w:pPr>
      <w:r>
        <w:t>Ocorre</w:t>
      </w:r>
      <w:r>
        <w:rPr>
          <w:spacing w:val="-13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restou</w:t>
      </w:r>
      <w:r>
        <w:rPr>
          <w:spacing w:val="-12"/>
        </w:rPr>
        <w:t xml:space="preserve"> </w:t>
      </w:r>
      <w:r>
        <w:t>claro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emplacamento</w:t>
      </w:r>
      <w:r>
        <w:rPr>
          <w:spacing w:val="-11"/>
        </w:rPr>
        <w:t xml:space="preserve"> </w:t>
      </w:r>
      <w:r>
        <w:t>exigido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edital</w:t>
      </w:r>
      <w:r>
        <w:rPr>
          <w:spacing w:val="-13"/>
        </w:rPr>
        <w:t xml:space="preserve"> </w:t>
      </w:r>
      <w:r>
        <w:t>será</w:t>
      </w:r>
      <w:r>
        <w:rPr>
          <w:spacing w:val="-7"/>
        </w:rPr>
        <w:t xml:space="preserve"> </w:t>
      </w:r>
      <w:r>
        <w:t>realizado</w:t>
      </w:r>
      <w:r>
        <w:rPr>
          <w:spacing w:val="-53"/>
        </w:rPr>
        <w:t xml:space="preserve"> </w:t>
      </w:r>
      <w:r>
        <w:t>considerando a</w:t>
      </w:r>
      <w:r>
        <w:rPr>
          <w:spacing w:val="-1"/>
        </w:rPr>
        <w:t xml:space="preserve"> </w:t>
      </w:r>
      <w:r>
        <w:t>Isenção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IPVA.</w:t>
      </w:r>
    </w:p>
    <w:p w14:paraId="387086F5" w14:textId="77777777" w:rsidR="00A874B8" w:rsidRDefault="00A874B8">
      <w:pPr>
        <w:spacing w:line="360" w:lineRule="auto"/>
        <w:jc w:val="both"/>
        <w:sectPr w:rsidR="00A874B8">
          <w:pgSz w:w="11910" w:h="16850"/>
          <w:pgMar w:top="1660" w:right="740" w:bottom="800" w:left="1020" w:header="649" w:footer="605" w:gutter="0"/>
          <w:cols w:space="720"/>
        </w:sectPr>
      </w:pPr>
    </w:p>
    <w:p w14:paraId="4FF62BCF" w14:textId="77777777" w:rsidR="00A874B8" w:rsidRDefault="00A874B8">
      <w:pPr>
        <w:pStyle w:val="Corpodetexto"/>
      </w:pPr>
    </w:p>
    <w:p w14:paraId="31FB96FE" w14:textId="77777777" w:rsidR="00A874B8" w:rsidRDefault="00A874B8">
      <w:pPr>
        <w:pStyle w:val="Corpodetexto"/>
      </w:pPr>
    </w:p>
    <w:p w14:paraId="1BDC4C3E" w14:textId="77777777" w:rsidR="00A874B8" w:rsidRDefault="00A874B8">
      <w:pPr>
        <w:pStyle w:val="Corpodetexto"/>
      </w:pPr>
    </w:p>
    <w:p w14:paraId="6D65A250" w14:textId="77777777" w:rsidR="00A874B8" w:rsidRDefault="00A874B8">
      <w:pPr>
        <w:pStyle w:val="Corpodetexto"/>
        <w:spacing w:before="7"/>
        <w:rPr>
          <w:sz w:val="19"/>
        </w:rPr>
      </w:pPr>
    </w:p>
    <w:p w14:paraId="6F10D550" w14:textId="77777777" w:rsidR="00A874B8" w:rsidRDefault="00F011CF">
      <w:pPr>
        <w:pStyle w:val="Corpodetexto"/>
        <w:spacing w:line="360" w:lineRule="auto"/>
        <w:ind w:left="112" w:right="110" w:firstLine="2835"/>
      </w:pPr>
      <w:r>
        <w:t>Dessa</w:t>
      </w:r>
      <w:r>
        <w:rPr>
          <w:spacing w:val="-8"/>
        </w:rPr>
        <w:t xml:space="preserve"> </w:t>
      </w:r>
      <w:r>
        <w:t>forma,</w:t>
      </w:r>
      <w:r>
        <w:rPr>
          <w:spacing w:val="-5"/>
        </w:rPr>
        <w:t xml:space="preserve"> </w:t>
      </w:r>
      <w:r>
        <w:rPr>
          <w:u w:val="single"/>
        </w:rPr>
        <w:t>solicita-se</w:t>
      </w:r>
      <w:r>
        <w:rPr>
          <w:spacing w:val="-6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esclarecimento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se</w:t>
      </w:r>
      <w:r>
        <w:rPr>
          <w:spacing w:val="-3"/>
          <w:u w:val="single"/>
        </w:rPr>
        <w:t xml:space="preserve"> </w:t>
      </w:r>
      <w:r>
        <w:rPr>
          <w:u w:val="single"/>
        </w:rPr>
        <w:t>para</w:t>
      </w:r>
      <w:r>
        <w:rPr>
          <w:spacing w:val="-5"/>
          <w:u w:val="single"/>
        </w:rPr>
        <w:t xml:space="preserve"> </w:t>
      </w:r>
      <w:r>
        <w:rPr>
          <w:u w:val="single"/>
        </w:rPr>
        <w:t>o</w:t>
      </w:r>
      <w:r>
        <w:rPr>
          <w:spacing w:val="-6"/>
          <w:u w:val="single"/>
        </w:rPr>
        <w:t xml:space="preserve"> </w:t>
      </w:r>
      <w:r>
        <w:rPr>
          <w:u w:val="single"/>
        </w:rPr>
        <w:t>emplacamento</w:t>
      </w:r>
      <w:r>
        <w:rPr>
          <w:spacing w:val="-6"/>
          <w:u w:val="single"/>
        </w:rPr>
        <w:t xml:space="preserve"> </w:t>
      </w:r>
      <w:r>
        <w:rPr>
          <w:u w:val="single"/>
        </w:rPr>
        <w:t>dos</w:t>
      </w:r>
      <w:r>
        <w:rPr>
          <w:spacing w:val="-6"/>
          <w:u w:val="single"/>
        </w:rPr>
        <w:t xml:space="preserve"> </w:t>
      </w:r>
      <w:r>
        <w:rPr>
          <w:u w:val="single"/>
        </w:rPr>
        <w:t>veículos</w:t>
      </w:r>
      <w:r>
        <w:rPr>
          <w:spacing w:val="-52"/>
        </w:rPr>
        <w:t xml:space="preserve"> </w:t>
      </w:r>
      <w:r>
        <w:rPr>
          <w:u w:val="single"/>
        </w:rPr>
        <w:t>deverá</w:t>
      </w:r>
      <w:r>
        <w:rPr>
          <w:spacing w:val="-2"/>
          <w:u w:val="single"/>
        </w:rPr>
        <w:t xml:space="preserve"> </w:t>
      </w:r>
      <w:r>
        <w:rPr>
          <w:u w:val="single"/>
        </w:rPr>
        <w:t>ser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considerada</w:t>
      </w:r>
      <w:r>
        <w:rPr>
          <w:spacing w:val="-1"/>
          <w:u w:val="single"/>
        </w:rPr>
        <w:t xml:space="preserve"> </w:t>
      </w:r>
      <w:r>
        <w:rPr>
          <w:u w:val="single"/>
        </w:rPr>
        <w:t>ou</w:t>
      </w:r>
      <w:r>
        <w:rPr>
          <w:spacing w:val="1"/>
          <w:u w:val="single"/>
        </w:rPr>
        <w:t xml:space="preserve"> </w:t>
      </w:r>
      <w:r>
        <w:rPr>
          <w:u w:val="single"/>
        </w:rPr>
        <w:t>não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isenção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do</w:t>
      </w:r>
      <w:r>
        <w:rPr>
          <w:spacing w:val="-1"/>
          <w:u w:val="single"/>
        </w:rPr>
        <w:t xml:space="preserve"> </w:t>
      </w:r>
      <w:r>
        <w:rPr>
          <w:u w:val="single"/>
        </w:rPr>
        <w:t>IPVA.</w:t>
      </w:r>
    </w:p>
    <w:p w14:paraId="73D460CF" w14:textId="77777777" w:rsidR="00A874B8" w:rsidRDefault="00A874B8">
      <w:pPr>
        <w:pStyle w:val="Corpodetexto"/>
        <w:spacing w:before="10"/>
        <w:rPr>
          <w:sz w:val="21"/>
        </w:rPr>
      </w:pPr>
    </w:p>
    <w:p w14:paraId="3592E40E" w14:textId="77777777" w:rsidR="00A874B8" w:rsidRDefault="00F011CF">
      <w:pPr>
        <w:pStyle w:val="Corpodetexto"/>
        <w:spacing w:before="93"/>
        <w:ind w:left="3089"/>
      </w:pP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ISENÇÃO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ICMS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ITEM</w:t>
      </w:r>
      <w:r>
        <w:rPr>
          <w:spacing w:val="-1"/>
          <w:u w:val="single"/>
        </w:rPr>
        <w:t xml:space="preserve"> </w:t>
      </w:r>
      <w:r>
        <w:rPr>
          <w:u w:val="single"/>
        </w:rPr>
        <w:t>01</w:t>
      </w:r>
    </w:p>
    <w:p w14:paraId="5F43B47E" w14:textId="77777777" w:rsidR="00A874B8" w:rsidRDefault="00A874B8">
      <w:pPr>
        <w:pStyle w:val="Corpodetexto"/>
      </w:pPr>
    </w:p>
    <w:p w14:paraId="43702395" w14:textId="77777777" w:rsidR="00A874B8" w:rsidRDefault="00A874B8">
      <w:pPr>
        <w:pStyle w:val="Corpodetexto"/>
        <w:spacing w:before="1"/>
      </w:pPr>
    </w:p>
    <w:p w14:paraId="4011F4DA" w14:textId="77777777" w:rsidR="00A874B8" w:rsidRDefault="00F011CF">
      <w:pPr>
        <w:pStyle w:val="Corpodetexto"/>
        <w:spacing w:line="360" w:lineRule="auto"/>
        <w:ind w:left="112" w:right="117" w:firstLine="2977"/>
        <w:jc w:val="both"/>
      </w:pPr>
      <w:r>
        <w:t>O edital em nenhum momento prevê expressamente a isenção de ICMS para</w:t>
      </w:r>
      <w:r>
        <w:rPr>
          <w:spacing w:val="1"/>
        </w:rPr>
        <w:t xml:space="preserve"> </w:t>
      </w:r>
      <w:r>
        <w:t>empresas</w:t>
      </w:r>
      <w:r>
        <w:rPr>
          <w:spacing w:val="-1"/>
        </w:rPr>
        <w:t xml:space="preserve"> </w:t>
      </w:r>
      <w:r>
        <w:t>sediadas em</w:t>
      </w:r>
      <w:r>
        <w:rPr>
          <w:spacing w:val="-1"/>
        </w:rPr>
        <w:t xml:space="preserve"> </w:t>
      </w:r>
      <w:r>
        <w:t>São</w:t>
      </w:r>
      <w:r>
        <w:rPr>
          <w:spacing w:val="-1"/>
        </w:rPr>
        <w:t xml:space="preserve"> </w:t>
      </w:r>
      <w:r>
        <w:t>Paulo.</w:t>
      </w:r>
    </w:p>
    <w:p w14:paraId="0BEB345A" w14:textId="77777777" w:rsidR="00A874B8" w:rsidRDefault="00A874B8">
      <w:pPr>
        <w:pStyle w:val="Corpodetexto"/>
        <w:rPr>
          <w:sz w:val="30"/>
        </w:rPr>
      </w:pPr>
    </w:p>
    <w:p w14:paraId="59441C69" w14:textId="77777777" w:rsidR="00A874B8" w:rsidRDefault="00F011CF">
      <w:pPr>
        <w:pStyle w:val="Corpodetexto"/>
        <w:spacing w:line="360" w:lineRule="auto"/>
        <w:ind w:left="112" w:right="116" w:firstLine="2977"/>
        <w:jc w:val="both"/>
      </w:pPr>
      <w:r>
        <w:t>Ocorre</w:t>
      </w:r>
      <w:r>
        <w:rPr>
          <w:spacing w:val="-13"/>
        </w:rPr>
        <w:t xml:space="preserve"> </w:t>
      </w:r>
      <w:r>
        <w:t>que,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requerente</w:t>
      </w:r>
      <w:r>
        <w:rPr>
          <w:spacing w:val="-12"/>
        </w:rPr>
        <w:t xml:space="preserve"> </w:t>
      </w:r>
      <w:r>
        <w:t>possui</w:t>
      </w:r>
      <w:r>
        <w:rPr>
          <w:spacing w:val="-13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localizada</w:t>
      </w:r>
      <w:r>
        <w:rPr>
          <w:spacing w:val="-9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São</w:t>
      </w:r>
      <w:r>
        <w:rPr>
          <w:spacing w:val="-12"/>
        </w:rPr>
        <w:t xml:space="preserve"> </w:t>
      </w:r>
      <w:r>
        <w:t>Paulo,</w:t>
      </w:r>
      <w:r>
        <w:rPr>
          <w:spacing w:val="-11"/>
        </w:rPr>
        <w:t xml:space="preserve"> </w:t>
      </w:r>
      <w:r>
        <w:t>logo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acordo</w:t>
      </w:r>
      <w:r>
        <w:rPr>
          <w:spacing w:val="-53"/>
        </w:rPr>
        <w:t xml:space="preserve"> </w:t>
      </w:r>
      <w:r>
        <w:t>com o Convênio ICMS CONFAZ nº 26/2003, será devida a isenção de tal tributo, visto que o órgão licitante</w:t>
      </w:r>
      <w:r>
        <w:rPr>
          <w:spacing w:val="1"/>
        </w:rPr>
        <w:t xml:space="preserve"> </w:t>
      </w:r>
      <w:r>
        <w:t>também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localiza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Paulo.</w:t>
      </w:r>
    </w:p>
    <w:p w14:paraId="2502DF6F" w14:textId="77777777" w:rsidR="00A874B8" w:rsidRDefault="00A874B8">
      <w:pPr>
        <w:pStyle w:val="Corpodetexto"/>
        <w:rPr>
          <w:sz w:val="30"/>
        </w:rPr>
      </w:pPr>
    </w:p>
    <w:p w14:paraId="7A425F64" w14:textId="77777777" w:rsidR="00A874B8" w:rsidRDefault="00E05608">
      <w:pPr>
        <w:pStyle w:val="Corpodetexto"/>
        <w:spacing w:line="360" w:lineRule="auto"/>
        <w:ind w:left="112" w:right="115" w:firstLine="2977"/>
        <w:jc w:val="both"/>
      </w:pPr>
      <w:r>
        <w:pict w14:anchorId="35B542DF">
          <v:rect id="_x0000_s2050" style="position:absolute;left:0;text-align:left;margin-left:56.65pt;margin-top:27.75pt;width:256.85pt;height:.7pt;z-index:-251658752;mso-position-horizontal-relative:page" fillcolor="black" stroked="f">
            <w10:wrap anchorx="page"/>
          </v:rect>
        </w:pict>
      </w:r>
      <w:r w:rsidR="00F011CF">
        <w:t xml:space="preserve">Sendo assim, </w:t>
      </w:r>
      <w:r w:rsidR="00F011CF">
        <w:rPr>
          <w:u w:val="single"/>
        </w:rPr>
        <w:t>solicita-se esclarecimento se no edital em referência haverá</w:t>
      </w:r>
      <w:r w:rsidR="00F011CF">
        <w:rPr>
          <w:spacing w:val="1"/>
        </w:rPr>
        <w:t xml:space="preserve"> </w:t>
      </w:r>
      <w:r w:rsidR="00F011CF">
        <w:t>isenção de</w:t>
      </w:r>
      <w:r w:rsidR="00F011CF">
        <w:rPr>
          <w:spacing w:val="-1"/>
        </w:rPr>
        <w:t xml:space="preserve"> </w:t>
      </w:r>
      <w:r w:rsidR="00F011CF">
        <w:t>ICMS</w:t>
      </w:r>
      <w:r w:rsidR="00F011CF">
        <w:rPr>
          <w:spacing w:val="-1"/>
        </w:rPr>
        <w:t xml:space="preserve"> </w:t>
      </w:r>
      <w:r w:rsidR="00F011CF">
        <w:t>para</w:t>
      </w:r>
      <w:r w:rsidR="00F011CF">
        <w:rPr>
          <w:spacing w:val="-1"/>
        </w:rPr>
        <w:t xml:space="preserve"> </w:t>
      </w:r>
      <w:r w:rsidR="00F011CF">
        <w:t>empresas sediadas</w:t>
      </w:r>
      <w:r w:rsidR="00F011CF">
        <w:rPr>
          <w:spacing w:val="-1"/>
        </w:rPr>
        <w:t xml:space="preserve"> </w:t>
      </w:r>
      <w:r w:rsidR="00F011CF">
        <w:t>em</w:t>
      </w:r>
      <w:r w:rsidR="00F011CF">
        <w:rPr>
          <w:spacing w:val="5"/>
        </w:rPr>
        <w:t xml:space="preserve"> </w:t>
      </w:r>
      <w:r w:rsidR="00F011CF">
        <w:t>São</w:t>
      </w:r>
      <w:r w:rsidR="00F011CF">
        <w:rPr>
          <w:spacing w:val="1"/>
        </w:rPr>
        <w:t xml:space="preserve"> </w:t>
      </w:r>
      <w:r w:rsidR="00F011CF">
        <w:t>Paulo.</w:t>
      </w:r>
    </w:p>
    <w:p w14:paraId="5F5276C3" w14:textId="77777777" w:rsidR="00A874B8" w:rsidRDefault="00A874B8">
      <w:pPr>
        <w:pStyle w:val="Corpodetexto"/>
        <w:spacing w:before="10"/>
        <w:rPr>
          <w:sz w:val="21"/>
        </w:rPr>
      </w:pPr>
    </w:p>
    <w:p w14:paraId="79A3055B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LOCAL</w:t>
      </w:r>
      <w:r>
        <w:rPr>
          <w:spacing w:val="-1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3"/>
          <w:u w:val="single"/>
        </w:rPr>
        <w:t xml:space="preserve"> </w:t>
      </w:r>
      <w:r>
        <w:rPr>
          <w:u w:val="single"/>
        </w:rPr>
        <w:t>–</w:t>
      </w:r>
      <w:r>
        <w:rPr>
          <w:spacing w:val="-3"/>
          <w:u w:val="single"/>
        </w:rPr>
        <w:t xml:space="preserve"> </w:t>
      </w: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</w:p>
    <w:p w14:paraId="7E11712F" w14:textId="77777777" w:rsidR="00A874B8" w:rsidRDefault="00A874B8">
      <w:pPr>
        <w:pStyle w:val="Corpodetexto"/>
      </w:pPr>
    </w:p>
    <w:p w14:paraId="7E302576" w14:textId="77777777" w:rsidR="00A874B8" w:rsidRDefault="00A874B8">
      <w:pPr>
        <w:pStyle w:val="Corpodetexto"/>
        <w:spacing w:before="2"/>
      </w:pPr>
    </w:p>
    <w:p w14:paraId="181A16C8" w14:textId="77777777" w:rsidR="00A874B8" w:rsidRDefault="00F011CF">
      <w:pPr>
        <w:spacing w:line="360" w:lineRule="auto"/>
        <w:ind w:left="112" w:right="111" w:firstLine="2835"/>
        <w:jc w:val="both"/>
        <w:rPr>
          <w:rFonts w:ascii="Arial" w:hAnsi="Arial"/>
          <w:i/>
          <w:sz w:val="20"/>
        </w:rPr>
      </w:pPr>
      <w:r>
        <w:rPr>
          <w:sz w:val="20"/>
        </w:rPr>
        <w:t>É</w:t>
      </w:r>
      <w:r>
        <w:rPr>
          <w:spacing w:val="-11"/>
          <w:sz w:val="20"/>
        </w:rPr>
        <w:t xml:space="preserve"> </w:t>
      </w:r>
      <w:r>
        <w:rPr>
          <w:sz w:val="20"/>
        </w:rPr>
        <w:t>texto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edital:</w:t>
      </w:r>
      <w:r>
        <w:rPr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“5.3.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Os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bens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deverão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entregues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endereço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previamente</w:t>
      </w:r>
      <w:r>
        <w:rPr>
          <w:rFonts w:ascii="Arial" w:hAnsi="Arial"/>
          <w:i/>
          <w:spacing w:val="-53"/>
          <w:sz w:val="20"/>
        </w:rPr>
        <w:t xml:space="preserve"> </w:t>
      </w:r>
      <w:r>
        <w:rPr>
          <w:rFonts w:ascii="Arial" w:hAnsi="Arial"/>
          <w:i/>
          <w:sz w:val="20"/>
        </w:rPr>
        <w:t>definido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informado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pela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secretaria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meio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ambiente,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z w:val="20"/>
        </w:rPr>
        <w:t>infraestrutura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e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logística,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em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local</w:t>
      </w:r>
      <w:r>
        <w:rPr>
          <w:rFonts w:ascii="Arial" w:hAnsi="Arial"/>
          <w:i/>
          <w:spacing w:val="-11"/>
          <w:sz w:val="20"/>
        </w:rPr>
        <w:t xml:space="preserve"> </w:t>
      </w:r>
      <w:r>
        <w:rPr>
          <w:rFonts w:ascii="Arial" w:hAnsi="Arial"/>
          <w:i/>
          <w:sz w:val="20"/>
        </w:rPr>
        <w:t>na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região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metropolitana</w:t>
      </w:r>
      <w:r>
        <w:rPr>
          <w:rFonts w:ascii="Arial" w:hAnsi="Arial"/>
          <w:i/>
          <w:spacing w:val="-54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São Paulo,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meio de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contato com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o centro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transportes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da</w:t>
      </w:r>
      <w:r>
        <w:rPr>
          <w:rFonts w:ascii="Arial" w:hAnsi="Arial"/>
          <w:i/>
          <w:spacing w:val="-1"/>
          <w:sz w:val="20"/>
        </w:rPr>
        <w:t xml:space="preserve"> </w:t>
      </w:r>
      <w:r>
        <w:rPr>
          <w:rFonts w:ascii="Arial" w:hAnsi="Arial"/>
          <w:i/>
          <w:sz w:val="20"/>
        </w:rPr>
        <w:t>secretaria</w:t>
      </w:r>
      <w:r>
        <w:rPr>
          <w:rFonts w:ascii="Arial" w:hAnsi="Arial"/>
          <w:i/>
          <w:spacing w:val="-2"/>
          <w:sz w:val="20"/>
        </w:rPr>
        <w:t xml:space="preserve"> </w:t>
      </w:r>
      <w:r>
        <w:rPr>
          <w:rFonts w:ascii="Arial" w:hAnsi="Arial"/>
          <w:i/>
          <w:sz w:val="20"/>
        </w:rPr>
        <w:t>pelo telefone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(11)</w:t>
      </w:r>
      <w:r>
        <w:rPr>
          <w:rFonts w:ascii="Arial" w:hAnsi="Arial"/>
          <w:i/>
          <w:spacing w:val="1"/>
          <w:sz w:val="20"/>
        </w:rPr>
        <w:t xml:space="preserve"> </w:t>
      </w:r>
      <w:r>
        <w:rPr>
          <w:rFonts w:ascii="Arial" w:hAnsi="Arial"/>
          <w:i/>
          <w:sz w:val="20"/>
        </w:rPr>
        <w:t>3133-3326”.</w:t>
      </w:r>
    </w:p>
    <w:p w14:paraId="3BE8B453" w14:textId="77777777" w:rsidR="00A874B8" w:rsidRDefault="00A874B8">
      <w:pPr>
        <w:pStyle w:val="Corpodetexto"/>
        <w:rPr>
          <w:rFonts w:ascii="Arial"/>
          <w:i/>
          <w:sz w:val="30"/>
        </w:rPr>
      </w:pPr>
    </w:p>
    <w:p w14:paraId="695A9A6F" w14:textId="77777777" w:rsidR="00A874B8" w:rsidRDefault="00F011CF">
      <w:pPr>
        <w:pStyle w:val="Corpodetexto"/>
        <w:spacing w:line="360" w:lineRule="auto"/>
        <w:ind w:left="112" w:right="332" w:firstLine="2835"/>
        <w:jc w:val="both"/>
      </w:pPr>
      <w:r>
        <w:t>Ocorre que, não restou claro o endereço que será entregue o referido veículo</w:t>
      </w:r>
      <w:r>
        <w:rPr>
          <w:spacing w:val="-54"/>
        </w:rPr>
        <w:t xml:space="preserve"> </w:t>
      </w:r>
      <w:r>
        <w:t>exigido, visto ser um item de extrema necessidade para composição do valor final proposta para participação</w:t>
      </w:r>
      <w:r>
        <w:rPr>
          <w:spacing w:val="-5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pregão.</w:t>
      </w:r>
    </w:p>
    <w:p w14:paraId="53E37CB3" w14:textId="77777777" w:rsidR="00A874B8" w:rsidRDefault="00A874B8">
      <w:pPr>
        <w:pStyle w:val="Corpodetexto"/>
        <w:rPr>
          <w:sz w:val="30"/>
        </w:rPr>
      </w:pPr>
    </w:p>
    <w:p w14:paraId="5933B9D7" w14:textId="77777777" w:rsidR="00A874B8" w:rsidRDefault="00F011CF">
      <w:pPr>
        <w:pStyle w:val="Corpodetexto"/>
        <w:spacing w:line="357" w:lineRule="auto"/>
        <w:ind w:left="112" w:right="116" w:firstLine="2835"/>
        <w:jc w:val="both"/>
      </w:pPr>
      <w:r>
        <w:t xml:space="preserve">Solicita-se </w:t>
      </w:r>
      <w:r>
        <w:rPr>
          <w:u w:val="single"/>
        </w:rPr>
        <w:t>esclarecimento desta r. Administração referente local de entrega dos</w:t>
      </w:r>
      <w:r>
        <w:rPr>
          <w:spacing w:val="-53"/>
        </w:rPr>
        <w:t xml:space="preserve"> </w:t>
      </w:r>
      <w:r>
        <w:rPr>
          <w:u w:val="single"/>
        </w:rPr>
        <w:t>veículos (endereço</w:t>
      </w:r>
      <w:r>
        <w:rPr>
          <w:spacing w:val="1"/>
          <w:u w:val="single"/>
        </w:rPr>
        <w:t xml:space="preserve"> </w:t>
      </w:r>
      <w:r>
        <w:rPr>
          <w:u w:val="single"/>
        </w:rPr>
        <w:t>ou</w:t>
      </w:r>
      <w:r>
        <w:rPr>
          <w:spacing w:val="-1"/>
          <w:u w:val="single"/>
        </w:rPr>
        <w:t xml:space="preserve"> </w:t>
      </w:r>
      <w:r>
        <w:rPr>
          <w:u w:val="single"/>
        </w:rPr>
        <w:t>cidade),</w:t>
      </w:r>
      <w:r>
        <w:rPr>
          <w:spacing w:val="-1"/>
          <w:u w:val="single"/>
        </w:rPr>
        <w:t xml:space="preserve"> </w:t>
      </w:r>
      <w:r>
        <w:rPr>
          <w:u w:val="single"/>
        </w:rPr>
        <w:t>uma</w:t>
      </w:r>
      <w:r>
        <w:rPr>
          <w:spacing w:val="-1"/>
          <w:u w:val="single"/>
        </w:rPr>
        <w:t xml:space="preserve"> </w:t>
      </w:r>
      <w:r>
        <w:rPr>
          <w:u w:val="single"/>
        </w:rPr>
        <w:t>vez</w:t>
      </w:r>
      <w:r>
        <w:rPr>
          <w:spacing w:val="-1"/>
          <w:u w:val="single"/>
        </w:rPr>
        <w:t xml:space="preserve"> </w:t>
      </w:r>
      <w:r>
        <w:rPr>
          <w:u w:val="single"/>
        </w:rPr>
        <w:t>que</w:t>
      </w:r>
      <w:r>
        <w:rPr>
          <w:spacing w:val="-1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consta</w:t>
      </w:r>
      <w:r>
        <w:rPr>
          <w:spacing w:val="-1"/>
          <w:u w:val="single"/>
        </w:rPr>
        <w:t xml:space="preserve">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edital.</w:t>
      </w:r>
    </w:p>
    <w:p w14:paraId="306D4CA4" w14:textId="77777777" w:rsidR="00A874B8" w:rsidRDefault="00A874B8">
      <w:pPr>
        <w:pStyle w:val="Corpodetexto"/>
        <w:spacing w:before="4"/>
        <w:rPr>
          <w:sz w:val="22"/>
        </w:rPr>
      </w:pPr>
    </w:p>
    <w:p w14:paraId="6C21F9C1" w14:textId="77777777" w:rsidR="00A874B8" w:rsidRDefault="00F011CF">
      <w:pPr>
        <w:pStyle w:val="Corpodetexto"/>
        <w:spacing w:before="93"/>
        <w:ind w:left="2948"/>
      </w:pP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2"/>
          <w:u w:val="single"/>
        </w:rPr>
        <w:t xml:space="preserve"> </w:t>
      </w:r>
      <w:r>
        <w:rPr>
          <w:u w:val="single"/>
        </w:rPr>
        <w:t>MÁXIMO</w:t>
      </w:r>
      <w:r>
        <w:rPr>
          <w:spacing w:val="-1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ITEM</w:t>
      </w:r>
      <w:r>
        <w:rPr>
          <w:spacing w:val="-2"/>
          <w:u w:val="single"/>
        </w:rPr>
        <w:t xml:space="preserve"> </w:t>
      </w:r>
      <w:r>
        <w:rPr>
          <w:u w:val="single"/>
        </w:rPr>
        <w:t>01</w:t>
      </w:r>
    </w:p>
    <w:p w14:paraId="6E775A92" w14:textId="77777777" w:rsidR="00A874B8" w:rsidRDefault="00A874B8">
      <w:pPr>
        <w:pStyle w:val="Corpodetexto"/>
      </w:pPr>
    </w:p>
    <w:p w14:paraId="73DA7DCF" w14:textId="77777777" w:rsidR="00A874B8" w:rsidRDefault="00A874B8">
      <w:pPr>
        <w:pStyle w:val="Corpodetexto"/>
        <w:spacing w:before="10"/>
        <w:rPr>
          <w:sz w:val="19"/>
        </w:rPr>
      </w:pPr>
    </w:p>
    <w:p w14:paraId="20196842" w14:textId="77777777" w:rsidR="00A874B8" w:rsidRDefault="00F011CF">
      <w:pPr>
        <w:pStyle w:val="Corpodetexto"/>
        <w:spacing w:line="360" w:lineRule="auto"/>
        <w:ind w:left="112" w:right="110" w:firstLine="2835"/>
      </w:pPr>
      <w:r>
        <w:t>Solicita-se</w:t>
      </w:r>
      <w:r>
        <w:rPr>
          <w:spacing w:val="4"/>
        </w:rPr>
        <w:t xml:space="preserve"> </w:t>
      </w:r>
      <w:r>
        <w:rPr>
          <w:u w:val="single"/>
        </w:rPr>
        <w:t>esclarecimento</w:t>
      </w:r>
      <w:r>
        <w:rPr>
          <w:spacing w:val="6"/>
          <w:u w:val="single"/>
        </w:rPr>
        <w:t xml:space="preserve"> </w:t>
      </w:r>
      <w:r>
        <w:rPr>
          <w:u w:val="single"/>
        </w:rPr>
        <w:t>desta</w:t>
      </w:r>
      <w:r>
        <w:rPr>
          <w:spacing w:val="4"/>
          <w:u w:val="single"/>
        </w:rPr>
        <w:t xml:space="preserve"> </w:t>
      </w:r>
      <w:r>
        <w:rPr>
          <w:u w:val="single"/>
        </w:rPr>
        <w:t>r.</w:t>
      </w:r>
      <w:r>
        <w:rPr>
          <w:spacing w:val="4"/>
          <w:u w:val="single"/>
        </w:rPr>
        <w:t xml:space="preserve"> </w:t>
      </w:r>
      <w:r>
        <w:rPr>
          <w:u w:val="single"/>
        </w:rPr>
        <w:t>Administração</w:t>
      </w:r>
      <w:r>
        <w:rPr>
          <w:spacing w:val="3"/>
          <w:u w:val="single"/>
        </w:rPr>
        <w:t xml:space="preserve"> </w:t>
      </w:r>
      <w:r>
        <w:rPr>
          <w:u w:val="single"/>
        </w:rPr>
        <w:t>referente</w:t>
      </w:r>
      <w:r>
        <w:rPr>
          <w:spacing w:val="4"/>
          <w:u w:val="single"/>
        </w:rPr>
        <w:t xml:space="preserve"> </w:t>
      </w:r>
      <w:r>
        <w:rPr>
          <w:u w:val="single"/>
        </w:rPr>
        <w:t>ao</w:t>
      </w:r>
      <w:r>
        <w:rPr>
          <w:spacing w:val="4"/>
          <w:u w:val="single"/>
        </w:rPr>
        <w:t xml:space="preserve"> </w:t>
      </w:r>
      <w:r>
        <w:rPr>
          <w:u w:val="single"/>
        </w:rPr>
        <w:t>valor</w:t>
      </w:r>
      <w:r>
        <w:rPr>
          <w:spacing w:val="5"/>
          <w:u w:val="single"/>
        </w:rPr>
        <w:t xml:space="preserve"> </w:t>
      </w:r>
      <w:r>
        <w:rPr>
          <w:u w:val="single"/>
        </w:rPr>
        <w:t>máximo</w:t>
      </w:r>
      <w:r>
        <w:rPr>
          <w:spacing w:val="3"/>
          <w:u w:val="single"/>
        </w:rPr>
        <w:t xml:space="preserve"> </w:t>
      </w:r>
      <w:r>
        <w:rPr>
          <w:u w:val="single"/>
        </w:rPr>
        <w:t>do</w:t>
      </w:r>
      <w:r>
        <w:rPr>
          <w:spacing w:val="-52"/>
        </w:rPr>
        <w:t xml:space="preserve"> </w:t>
      </w:r>
      <w:r>
        <w:rPr>
          <w:u w:val="single"/>
        </w:rPr>
        <w:t>veículo, uma</w:t>
      </w:r>
      <w:r>
        <w:rPr>
          <w:spacing w:val="1"/>
          <w:u w:val="single"/>
        </w:rPr>
        <w:t xml:space="preserve"> </w:t>
      </w:r>
      <w:r>
        <w:rPr>
          <w:u w:val="single"/>
        </w:rPr>
        <w:t>vez que</w:t>
      </w:r>
      <w:r>
        <w:rPr>
          <w:spacing w:val="-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mesmo</w:t>
      </w:r>
      <w:r>
        <w:rPr>
          <w:spacing w:val="-1"/>
          <w:u w:val="single"/>
        </w:rPr>
        <w:t xml:space="preserve"> </w:t>
      </w:r>
      <w:r>
        <w:rPr>
          <w:u w:val="single"/>
        </w:rPr>
        <w:t>não</w:t>
      </w:r>
      <w:r>
        <w:rPr>
          <w:spacing w:val="-1"/>
          <w:u w:val="single"/>
        </w:rPr>
        <w:t xml:space="preserve"> </w:t>
      </w:r>
      <w:r>
        <w:rPr>
          <w:u w:val="single"/>
        </w:rPr>
        <w:t>consta</w:t>
      </w:r>
      <w:r>
        <w:rPr>
          <w:spacing w:val="1"/>
          <w:u w:val="single"/>
        </w:rPr>
        <w:t xml:space="preserve"> </w:t>
      </w:r>
      <w:r>
        <w:rPr>
          <w:u w:val="single"/>
        </w:rPr>
        <w:t>no</w:t>
      </w:r>
      <w:r>
        <w:rPr>
          <w:spacing w:val="1"/>
          <w:u w:val="single"/>
        </w:rPr>
        <w:t xml:space="preserve"> </w:t>
      </w:r>
      <w:r>
        <w:rPr>
          <w:u w:val="single"/>
        </w:rPr>
        <w:t>edital.</w:t>
      </w:r>
    </w:p>
    <w:p w14:paraId="09C181C6" w14:textId="77777777" w:rsidR="00A874B8" w:rsidRDefault="00A874B8">
      <w:pPr>
        <w:pStyle w:val="Corpodetexto"/>
        <w:spacing w:before="1"/>
        <w:rPr>
          <w:sz w:val="22"/>
        </w:rPr>
      </w:pPr>
    </w:p>
    <w:p w14:paraId="3B6E74B3" w14:textId="77777777" w:rsidR="00A874B8" w:rsidRDefault="00A874B8">
      <w:pPr>
        <w:pStyle w:val="Corpodetexto"/>
        <w:spacing w:before="11"/>
        <w:rPr>
          <w:sz w:val="21"/>
        </w:rPr>
      </w:pPr>
    </w:p>
    <w:p w14:paraId="177FB8F8" w14:textId="77777777" w:rsidR="00A874B8" w:rsidRDefault="00F011CF">
      <w:pPr>
        <w:pStyle w:val="Ttulo1"/>
        <w:numPr>
          <w:ilvl w:val="0"/>
          <w:numId w:val="3"/>
        </w:numPr>
        <w:tabs>
          <w:tab w:val="left" w:pos="3665"/>
          <w:tab w:val="left" w:pos="3666"/>
        </w:tabs>
        <w:ind w:hanging="721"/>
      </w:pPr>
      <w:r>
        <w:t>DOS</w:t>
      </w:r>
      <w:r>
        <w:rPr>
          <w:spacing w:val="-4"/>
        </w:rPr>
        <w:t xml:space="preserve"> </w:t>
      </w:r>
      <w:r>
        <w:t>REQUERIMENTOS</w:t>
      </w:r>
    </w:p>
    <w:p w14:paraId="19E7AF94" w14:textId="77777777" w:rsidR="00A874B8" w:rsidRDefault="00A874B8">
      <w:pPr>
        <w:pStyle w:val="Corpodetexto"/>
        <w:rPr>
          <w:rFonts w:ascii="Arial"/>
          <w:b/>
          <w:sz w:val="22"/>
        </w:rPr>
      </w:pPr>
    </w:p>
    <w:p w14:paraId="68477E0E" w14:textId="77777777" w:rsidR="00A874B8" w:rsidRDefault="00A874B8">
      <w:pPr>
        <w:pStyle w:val="Corpodetexto"/>
        <w:spacing w:before="10"/>
        <w:rPr>
          <w:rFonts w:ascii="Arial"/>
          <w:b/>
          <w:sz w:val="17"/>
        </w:rPr>
      </w:pPr>
    </w:p>
    <w:p w14:paraId="19BBCF42" w14:textId="77777777" w:rsidR="00A874B8" w:rsidRDefault="00F011CF">
      <w:pPr>
        <w:ind w:left="2945"/>
        <w:rPr>
          <w:sz w:val="20"/>
        </w:rPr>
      </w:pP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todo o</w:t>
      </w:r>
      <w:r>
        <w:rPr>
          <w:spacing w:val="-2"/>
          <w:sz w:val="20"/>
        </w:rPr>
        <w:t xml:space="preserve"> </w:t>
      </w:r>
      <w:r>
        <w:rPr>
          <w:sz w:val="20"/>
        </w:rPr>
        <w:t>exposto,</w:t>
      </w:r>
      <w:r>
        <w:rPr>
          <w:spacing w:val="-1"/>
          <w:sz w:val="20"/>
        </w:rPr>
        <w:t xml:space="preserve"> </w:t>
      </w:r>
      <w:r>
        <w:rPr>
          <w:rFonts w:ascii="Arial"/>
          <w:b/>
          <w:sz w:val="20"/>
        </w:rPr>
        <w:t>requer-se</w:t>
      </w:r>
      <w:r>
        <w:rPr>
          <w:sz w:val="20"/>
        </w:rPr>
        <w:t>:</w:t>
      </w:r>
    </w:p>
    <w:p w14:paraId="550AC73B" w14:textId="77777777" w:rsidR="00A874B8" w:rsidRDefault="00A874B8">
      <w:pPr>
        <w:pStyle w:val="Corpodetexto"/>
        <w:spacing w:before="11"/>
        <w:rPr>
          <w:sz w:val="30"/>
        </w:rPr>
      </w:pPr>
    </w:p>
    <w:p w14:paraId="1989FB60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rPr>
          <w:sz w:val="20"/>
        </w:rPr>
      </w:pP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recebimento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1"/>
          <w:sz w:val="20"/>
        </w:rPr>
        <w:t xml:space="preserve"> </w:t>
      </w:r>
      <w:r>
        <w:rPr>
          <w:sz w:val="20"/>
        </w:rPr>
        <w:t>recurso,</w:t>
      </w:r>
      <w:r>
        <w:rPr>
          <w:spacing w:val="-4"/>
          <w:sz w:val="20"/>
        </w:rPr>
        <w:t xml:space="preserve"> </w:t>
      </w:r>
      <w:r>
        <w:rPr>
          <w:sz w:val="20"/>
        </w:rPr>
        <w:t>tendo</w:t>
      </w:r>
      <w:r>
        <w:rPr>
          <w:spacing w:val="-3"/>
          <w:sz w:val="20"/>
        </w:rPr>
        <w:t xml:space="preserve"> </w:t>
      </w:r>
      <w:r>
        <w:rPr>
          <w:sz w:val="20"/>
        </w:rPr>
        <w:t>em</w:t>
      </w:r>
      <w:r>
        <w:rPr>
          <w:spacing w:val="-3"/>
          <w:sz w:val="20"/>
        </w:rPr>
        <w:t xml:space="preserve"> </w:t>
      </w:r>
      <w:r>
        <w:rPr>
          <w:sz w:val="20"/>
        </w:rPr>
        <w:t>vista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3"/>
          <w:sz w:val="20"/>
        </w:rPr>
        <w:t xml:space="preserve"> </w:t>
      </w:r>
      <w:r>
        <w:rPr>
          <w:sz w:val="20"/>
        </w:rPr>
        <w:t>tempestividade;</w:t>
      </w:r>
    </w:p>
    <w:p w14:paraId="5D7D5CA7" w14:textId="77777777" w:rsidR="00A874B8" w:rsidRDefault="00A874B8">
      <w:pPr>
        <w:pStyle w:val="Corpodetexto"/>
        <w:spacing w:before="9"/>
        <w:rPr>
          <w:sz w:val="22"/>
        </w:rPr>
      </w:pPr>
    </w:p>
    <w:p w14:paraId="2D585726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before="93"/>
        <w:rPr>
          <w:sz w:val="20"/>
        </w:rPr>
      </w:pPr>
      <w:r>
        <w:rPr>
          <w:sz w:val="20"/>
        </w:rPr>
        <w:lastRenderedPageBreak/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60"/>
          <w:sz w:val="20"/>
        </w:rPr>
        <w:t xml:space="preserve"> </w:t>
      </w:r>
      <w:r>
        <w:rPr>
          <w:sz w:val="20"/>
        </w:rPr>
        <w:t>se</w:t>
      </w:r>
      <w:r>
        <w:rPr>
          <w:spacing w:val="62"/>
          <w:sz w:val="20"/>
        </w:rPr>
        <w:t xml:space="preserve"> </w:t>
      </w:r>
      <w:r>
        <w:rPr>
          <w:sz w:val="20"/>
        </w:rPr>
        <w:t>veículos</w:t>
      </w:r>
      <w:r>
        <w:rPr>
          <w:spacing w:val="62"/>
          <w:sz w:val="20"/>
        </w:rPr>
        <w:t xml:space="preserve"> </w:t>
      </w:r>
      <w:r>
        <w:rPr>
          <w:sz w:val="20"/>
        </w:rPr>
        <w:t>com</w:t>
      </w:r>
      <w:r>
        <w:rPr>
          <w:spacing w:val="61"/>
          <w:sz w:val="20"/>
        </w:rPr>
        <w:t xml:space="preserve"> </w:t>
      </w:r>
      <w:r>
        <w:rPr>
          <w:sz w:val="20"/>
        </w:rPr>
        <w:t>transmissão</w:t>
      </w:r>
      <w:r>
        <w:rPr>
          <w:spacing w:val="64"/>
          <w:sz w:val="20"/>
        </w:rPr>
        <w:t xml:space="preserve"> </w:t>
      </w:r>
      <w:r>
        <w:rPr>
          <w:sz w:val="20"/>
        </w:rPr>
        <w:t>automática</w:t>
      </w:r>
      <w:r>
        <w:rPr>
          <w:spacing w:val="61"/>
          <w:sz w:val="20"/>
        </w:rPr>
        <w:t xml:space="preserve"> </w:t>
      </w:r>
      <w:r>
        <w:rPr>
          <w:sz w:val="20"/>
        </w:rPr>
        <w:t>do</w:t>
      </w:r>
      <w:r>
        <w:rPr>
          <w:spacing w:val="62"/>
          <w:sz w:val="20"/>
        </w:rPr>
        <w:t xml:space="preserve"> </w:t>
      </w:r>
      <w:r>
        <w:rPr>
          <w:sz w:val="20"/>
        </w:rPr>
        <w:t>tipo</w:t>
      </w:r>
    </w:p>
    <w:p w14:paraId="31141689" w14:textId="77777777" w:rsidR="00A874B8" w:rsidRDefault="00F011CF">
      <w:pPr>
        <w:pStyle w:val="Corpodetexto"/>
        <w:spacing w:before="114"/>
        <w:ind w:left="112"/>
      </w:pPr>
      <w:r>
        <w:t>XTRONIC</w:t>
      </w:r>
      <w:r>
        <w:rPr>
          <w:spacing w:val="-3"/>
        </w:rPr>
        <w:t xml:space="preserve"> </w:t>
      </w:r>
      <w:r>
        <w:t>CVT®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aceitos;</w:t>
      </w:r>
    </w:p>
    <w:p w14:paraId="6AB1556B" w14:textId="77777777" w:rsidR="00A874B8" w:rsidRDefault="00A874B8">
      <w:pPr>
        <w:pStyle w:val="Corpodetexto"/>
        <w:spacing w:before="10"/>
        <w:rPr>
          <w:sz w:val="22"/>
        </w:rPr>
      </w:pPr>
    </w:p>
    <w:p w14:paraId="3026C6EF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before="93"/>
        <w:rPr>
          <w:sz w:val="20"/>
        </w:rPr>
      </w:pP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40"/>
          <w:sz w:val="20"/>
        </w:rPr>
        <w:t xml:space="preserve"> </w:t>
      </w:r>
      <w:r>
        <w:rPr>
          <w:sz w:val="20"/>
        </w:rPr>
        <w:t>haverá</w:t>
      </w:r>
      <w:r>
        <w:rPr>
          <w:spacing w:val="40"/>
          <w:sz w:val="20"/>
        </w:rPr>
        <w:t xml:space="preserve"> </w:t>
      </w:r>
      <w:r>
        <w:rPr>
          <w:sz w:val="20"/>
        </w:rPr>
        <w:t>aceitação</w:t>
      </w:r>
      <w:r>
        <w:rPr>
          <w:spacing w:val="42"/>
          <w:sz w:val="20"/>
        </w:rPr>
        <w:t xml:space="preserve"> </w:t>
      </w:r>
      <w:r>
        <w:rPr>
          <w:sz w:val="20"/>
        </w:rPr>
        <w:t>pela</w:t>
      </w:r>
      <w:r>
        <w:rPr>
          <w:spacing w:val="39"/>
          <w:sz w:val="20"/>
        </w:rPr>
        <w:t xml:space="preserve"> </w:t>
      </w:r>
      <w:r>
        <w:rPr>
          <w:sz w:val="20"/>
        </w:rPr>
        <w:t>r.</w:t>
      </w:r>
      <w:r>
        <w:rPr>
          <w:spacing w:val="43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42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Cor</w:t>
      </w:r>
    </w:p>
    <w:p w14:paraId="5AAA893A" w14:textId="77777777" w:rsidR="00A874B8" w:rsidRDefault="00F011CF">
      <w:pPr>
        <w:pStyle w:val="Corpodetexto"/>
        <w:spacing w:before="115"/>
        <w:ind w:left="112"/>
      </w:pPr>
      <w:r>
        <w:t>Branco</w:t>
      </w:r>
      <w:r>
        <w:rPr>
          <w:spacing w:val="-4"/>
        </w:rPr>
        <w:t xml:space="preserve"> </w:t>
      </w:r>
      <w:r>
        <w:t>Diamond</w:t>
      </w:r>
      <w:r>
        <w:rPr>
          <w:spacing w:val="-3"/>
        </w:rPr>
        <w:t xml:space="preserve"> </w:t>
      </w:r>
      <w:r>
        <w:t>perolizada;</w:t>
      </w:r>
    </w:p>
    <w:p w14:paraId="5B5F5E12" w14:textId="77777777" w:rsidR="00A874B8" w:rsidRDefault="00A874B8">
      <w:pPr>
        <w:pStyle w:val="Corpodetexto"/>
        <w:spacing w:before="10"/>
        <w:rPr>
          <w:sz w:val="22"/>
        </w:rPr>
      </w:pPr>
    </w:p>
    <w:p w14:paraId="74A8B6DF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before="93" w:line="357" w:lineRule="auto"/>
        <w:ind w:left="112" w:right="117" w:firstLine="2835"/>
        <w:rPr>
          <w:sz w:val="20"/>
        </w:rPr>
      </w:pPr>
      <w:r>
        <w:rPr>
          <w:sz w:val="20"/>
        </w:rPr>
        <w:t>O esclarecimento desta r. Administração em relação a qual combustível</w:t>
      </w:r>
      <w:r>
        <w:rPr>
          <w:spacing w:val="-53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usado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abastecer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veículo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momento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entrega;</w:t>
      </w:r>
    </w:p>
    <w:p w14:paraId="077C7D28" w14:textId="77777777" w:rsidR="00A874B8" w:rsidRDefault="00A874B8">
      <w:pPr>
        <w:pStyle w:val="Corpodetexto"/>
        <w:spacing w:before="2"/>
        <w:rPr>
          <w:sz w:val="21"/>
        </w:rPr>
      </w:pPr>
    </w:p>
    <w:p w14:paraId="4DDA09A0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line="360" w:lineRule="auto"/>
        <w:ind w:left="112" w:right="117" w:firstLine="2835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serão</w:t>
      </w:r>
      <w:r>
        <w:rPr>
          <w:spacing w:val="-6"/>
          <w:sz w:val="20"/>
        </w:rPr>
        <w:t xml:space="preserve"> </w:t>
      </w:r>
      <w:r>
        <w:rPr>
          <w:sz w:val="20"/>
        </w:rPr>
        <w:t>aceitos</w:t>
      </w:r>
      <w:r>
        <w:rPr>
          <w:spacing w:val="-4"/>
          <w:sz w:val="20"/>
        </w:rPr>
        <w:t xml:space="preserve"> </w:t>
      </w:r>
      <w:r>
        <w:rPr>
          <w:sz w:val="20"/>
        </w:rPr>
        <w:t>veículos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5"/>
          <w:sz w:val="20"/>
        </w:rPr>
        <w:t xml:space="preserve"> </w:t>
      </w:r>
      <w:r>
        <w:rPr>
          <w:sz w:val="20"/>
        </w:rPr>
        <w:t>pneus</w:t>
      </w:r>
      <w:r>
        <w:rPr>
          <w:spacing w:val="-7"/>
          <w:sz w:val="20"/>
        </w:rPr>
        <w:t xml:space="preserve"> </w:t>
      </w:r>
      <w:r>
        <w:rPr>
          <w:sz w:val="20"/>
        </w:rPr>
        <w:t>considerados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>uso</w:t>
      </w:r>
      <w:r>
        <w:rPr>
          <w:spacing w:val="-2"/>
          <w:sz w:val="20"/>
        </w:rPr>
        <w:t xml:space="preserve"> </w:t>
      </w:r>
      <w:r>
        <w:rPr>
          <w:sz w:val="20"/>
        </w:rPr>
        <w:t>misto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condições</w:t>
      </w:r>
      <w:r>
        <w:rPr>
          <w:spacing w:val="2"/>
          <w:sz w:val="20"/>
        </w:rPr>
        <w:t xml:space="preserve"> </w:t>
      </w:r>
      <w:r>
        <w:rPr>
          <w:sz w:val="20"/>
        </w:rPr>
        <w:t>meteorológicas variáveis</w:t>
      </w:r>
      <w:r>
        <w:rPr>
          <w:spacing w:val="-1"/>
          <w:sz w:val="20"/>
        </w:rPr>
        <w:t xml:space="preserve"> </w:t>
      </w:r>
      <w:r>
        <w:rPr>
          <w:sz w:val="20"/>
        </w:rPr>
        <w:t>(piso</w:t>
      </w:r>
      <w:r>
        <w:rPr>
          <w:spacing w:val="-1"/>
          <w:sz w:val="20"/>
        </w:rPr>
        <w:t xml:space="preserve"> </w:t>
      </w:r>
      <w:r>
        <w:rPr>
          <w:sz w:val="20"/>
        </w:rPr>
        <w:t>seco</w:t>
      </w:r>
      <w:r>
        <w:rPr>
          <w:spacing w:val="-1"/>
          <w:sz w:val="20"/>
        </w:rPr>
        <w:t xml:space="preserve"> </w:t>
      </w:r>
      <w:r>
        <w:rPr>
          <w:sz w:val="20"/>
        </w:rPr>
        <w:t>e molhado);</w:t>
      </w:r>
    </w:p>
    <w:p w14:paraId="40B00B67" w14:textId="77777777" w:rsidR="00A874B8" w:rsidRDefault="00A874B8">
      <w:pPr>
        <w:pStyle w:val="Corpodetexto"/>
        <w:spacing w:before="11"/>
      </w:pPr>
    </w:p>
    <w:p w14:paraId="3CB244D0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line="357" w:lineRule="auto"/>
        <w:ind w:left="112" w:right="117" w:firstLine="2835"/>
        <w:rPr>
          <w:sz w:val="20"/>
        </w:rPr>
      </w:pP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41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para</w:t>
      </w:r>
      <w:r>
        <w:rPr>
          <w:spacing w:val="44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emplacamento</w:t>
      </w:r>
      <w:r>
        <w:rPr>
          <w:spacing w:val="44"/>
          <w:sz w:val="20"/>
        </w:rPr>
        <w:t xml:space="preserve"> </w:t>
      </w:r>
      <w:r>
        <w:rPr>
          <w:sz w:val="20"/>
        </w:rPr>
        <w:t>dos</w:t>
      </w:r>
      <w:r>
        <w:rPr>
          <w:spacing w:val="43"/>
          <w:sz w:val="20"/>
        </w:rPr>
        <w:t xml:space="preserve"> </w:t>
      </w:r>
      <w:r>
        <w:rPr>
          <w:sz w:val="20"/>
        </w:rPr>
        <w:t>veículos</w:t>
      </w:r>
      <w:r>
        <w:rPr>
          <w:spacing w:val="43"/>
          <w:sz w:val="20"/>
        </w:rPr>
        <w:t xml:space="preserve"> </w:t>
      </w:r>
      <w:r>
        <w:rPr>
          <w:sz w:val="20"/>
        </w:rPr>
        <w:t>deverá</w:t>
      </w:r>
      <w:r>
        <w:rPr>
          <w:spacing w:val="42"/>
          <w:sz w:val="20"/>
        </w:rPr>
        <w:t xml:space="preserve"> </w:t>
      </w:r>
      <w:r>
        <w:rPr>
          <w:sz w:val="20"/>
        </w:rPr>
        <w:t>ser</w:t>
      </w:r>
      <w:r>
        <w:rPr>
          <w:spacing w:val="-52"/>
          <w:sz w:val="20"/>
        </w:rPr>
        <w:t xml:space="preserve"> </w:t>
      </w:r>
      <w:r>
        <w:rPr>
          <w:sz w:val="20"/>
        </w:rPr>
        <w:t>considerada ou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isenção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IPVA;</w:t>
      </w:r>
    </w:p>
    <w:p w14:paraId="1E06A39A" w14:textId="77777777" w:rsidR="00A874B8" w:rsidRDefault="00A874B8">
      <w:pPr>
        <w:pStyle w:val="Corpodetexto"/>
        <w:spacing w:before="3"/>
        <w:rPr>
          <w:sz w:val="21"/>
        </w:rPr>
      </w:pPr>
    </w:p>
    <w:p w14:paraId="7FBEFBB8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line="360" w:lineRule="auto"/>
        <w:ind w:left="112" w:right="118" w:firstLine="2835"/>
        <w:rPr>
          <w:sz w:val="20"/>
        </w:rPr>
      </w:pPr>
      <w:r>
        <w:rPr>
          <w:sz w:val="20"/>
        </w:rPr>
        <w:t>O</w:t>
      </w:r>
      <w:r>
        <w:rPr>
          <w:spacing w:val="19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20"/>
          <w:sz w:val="20"/>
        </w:rPr>
        <w:t xml:space="preserve"> </w:t>
      </w:r>
      <w:r>
        <w:rPr>
          <w:sz w:val="20"/>
        </w:rPr>
        <w:t>no</w:t>
      </w:r>
      <w:r>
        <w:rPr>
          <w:spacing w:val="20"/>
          <w:sz w:val="20"/>
        </w:rPr>
        <w:t xml:space="preserve"> </w:t>
      </w:r>
      <w:r>
        <w:rPr>
          <w:sz w:val="20"/>
        </w:rPr>
        <w:t>edital</w:t>
      </w:r>
      <w:r>
        <w:rPr>
          <w:spacing w:val="20"/>
          <w:sz w:val="20"/>
        </w:rPr>
        <w:t xml:space="preserve"> </w:t>
      </w:r>
      <w:r>
        <w:rPr>
          <w:sz w:val="20"/>
        </w:rPr>
        <w:t>em</w:t>
      </w:r>
      <w:r>
        <w:rPr>
          <w:spacing w:val="20"/>
          <w:sz w:val="20"/>
        </w:rPr>
        <w:t xml:space="preserve"> </w:t>
      </w:r>
      <w:r>
        <w:rPr>
          <w:sz w:val="20"/>
        </w:rPr>
        <w:t>referência</w:t>
      </w:r>
      <w:r>
        <w:rPr>
          <w:spacing w:val="20"/>
          <w:sz w:val="20"/>
        </w:rPr>
        <w:t xml:space="preserve"> </w:t>
      </w:r>
      <w:r>
        <w:rPr>
          <w:sz w:val="20"/>
        </w:rPr>
        <w:t>haverá</w:t>
      </w:r>
      <w:r>
        <w:rPr>
          <w:spacing w:val="21"/>
          <w:sz w:val="20"/>
        </w:rPr>
        <w:t xml:space="preserve"> </w:t>
      </w:r>
      <w:r>
        <w:rPr>
          <w:sz w:val="20"/>
        </w:rPr>
        <w:t>isenção</w:t>
      </w:r>
      <w:r>
        <w:rPr>
          <w:spacing w:val="22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ICMS</w:t>
      </w:r>
      <w:r>
        <w:rPr>
          <w:spacing w:val="-53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empresas sediadas em</w:t>
      </w:r>
      <w:r>
        <w:rPr>
          <w:spacing w:val="-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Paulo;</w:t>
      </w:r>
    </w:p>
    <w:p w14:paraId="5CCBCB8F" w14:textId="77777777" w:rsidR="00A874B8" w:rsidRDefault="00A874B8">
      <w:pPr>
        <w:pStyle w:val="Corpodetexto"/>
        <w:spacing w:before="11"/>
      </w:pPr>
    </w:p>
    <w:p w14:paraId="114D27C3" w14:textId="77777777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line="357" w:lineRule="auto"/>
        <w:ind w:left="112" w:right="118" w:firstLine="2835"/>
        <w:rPr>
          <w:sz w:val="20"/>
        </w:rPr>
      </w:pP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4"/>
          <w:sz w:val="20"/>
        </w:rPr>
        <w:t xml:space="preserve"> </w:t>
      </w:r>
      <w:r>
        <w:rPr>
          <w:sz w:val="20"/>
        </w:rPr>
        <w:t>desta</w:t>
      </w:r>
      <w:r>
        <w:rPr>
          <w:spacing w:val="5"/>
          <w:sz w:val="20"/>
        </w:rPr>
        <w:t xml:space="preserve"> </w:t>
      </w:r>
      <w:r>
        <w:rPr>
          <w:sz w:val="20"/>
        </w:rPr>
        <w:t>r.</w:t>
      </w:r>
      <w:r>
        <w:rPr>
          <w:spacing w:val="6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3"/>
          <w:sz w:val="20"/>
        </w:rPr>
        <w:t xml:space="preserve"> </w:t>
      </w:r>
      <w:r>
        <w:rPr>
          <w:sz w:val="20"/>
        </w:rPr>
        <w:t>referente</w:t>
      </w:r>
      <w:r>
        <w:rPr>
          <w:spacing w:val="7"/>
          <w:sz w:val="20"/>
        </w:rPr>
        <w:t xml:space="preserve"> </w:t>
      </w:r>
      <w:r>
        <w:rPr>
          <w:sz w:val="20"/>
        </w:rPr>
        <w:t>local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entrega</w:t>
      </w:r>
      <w:r>
        <w:rPr>
          <w:spacing w:val="4"/>
          <w:sz w:val="20"/>
        </w:rPr>
        <w:t xml:space="preserve"> </w:t>
      </w:r>
      <w:r>
        <w:rPr>
          <w:sz w:val="20"/>
        </w:rPr>
        <w:t>dos</w:t>
      </w:r>
      <w:r>
        <w:rPr>
          <w:spacing w:val="-53"/>
          <w:sz w:val="20"/>
        </w:rPr>
        <w:t xml:space="preserve"> </w:t>
      </w:r>
      <w:r>
        <w:rPr>
          <w:sz w:val="20"/>
        </w:rPr>
        <w:t>veículos</w:t>
      </w:r>
      <w:r>
        <w:rPr>
          <w:spacing w:val="-1"/>
          <w:sz w:val="20"/>
        </w:rPr>
        <w:t xml:space="preserve"> </w:t>
      </w:r>
      <w:r>
        <w:rPr>
          <w:sz w:val="20"/>
        </w:rPr>
        <w:t>(endereço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cidade),</w:t>
      </w:r>
      <w:r>
        <w:rPr>
          <w:spacing w:val="-1"/>
          <w:sz w:val="20"/>
        </w:rPr>
        <w:t xml:space="preserve"> </w:t>
      </w:r>
      <w:r>
        <w:rPr>
          <w:sz w:val="20"/>
        </w:rPr>
        <w:t>uma</w:t>
      </w:r>
      <w:r>
        <w:rPr>
          <w:spacing w:val="-2"/>
          <w:sz w:val="20"/>
        </w:rPr>
        <w:t xml:space="preserve"> </w:t>
      </w:r>
      <w:r>
        <w:rPr>
          <w:sz w:val="20"/>
        </w:rPr>
        <w:t>vez que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consta</w:t>
      </w:r>
      <w:r>
        <w:rPr>
          <w:spacing w:val="-1"/>
          <w:sz w:val="20"/>
        </w:rPr>
        <w:t xml:space="preserve"> </w:t>
      </w:r>
      <w:r>
        <w:rPr>
          <w:sz w:val="20"/>
        </w:rPr>
        <w:t>no edital;</w:t>
      </w:r>
    </w:p>
    <w:p w14:paraId="57FB0C26" w14:textId="77777777" w:rsidR="00A874B8" w:rsidRDefault="00A874B8">
      <w:pPr>
        <w:pStyle w:val="Corpodetexto"/>
        <w:spacing w:before="2"/>
        <w:rPr>
          <w:sz w:val="21"/>
        </w:rPr>
      </w:pPr>
    </w:p>
    <w:p w14:paraId="550E035E" w14:textId="2F728648" w:rsidR="00A874B8" w:rsidRDefault="00F011CF">
      <w:pPr>
        <w:pStyle w:val="PargrafodaLista"/>
        <w:numPr>
          <w:ilvl w:val="0"/>
          <w:numId w:val="1"/>
        </w:numPr>
        <w:tabs>
          <w:tab w:val="left" w:pos="3653"/>
          <w:tab w:val="left" w:pos="3654"/>
        </w:tabs>
        <w:spacing w:line="360" w:lineRule="auto"/>
        <w:ind w:left="112" w:right="115" w:firstLine="2835"/>
        <w:rPr>
          <w:sz w:val="20"/>
        </w:rPr>
      </w:pP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esclarecimento</w:t>
      </w:r>
      <w:r>
        <w:rPr>
          <w:spacing w:val="10"/>
          <w:sz w:val="20"/>
        </w:rPr>
        <w:t xml:space="preserve"> </w:t>
      </w:r>
      <w:r>
        <w:rPr>
          <w:sz w:val="20"/>
        </w:rPr>
        <w:t>desta</w:t>
      </w:r>
      <w:r>
        <w:rPr>
          <w:spacing w:val="11"/>
          <w:sz w:val="20"/>
        </w:rPr>
        <w:t xml:space="preserve"> </w:t>
      </w:r>
      <w:r>
        <w:rPr>
          <w:sz w:val="20"/>
        </w:rPr>
        <w:t>r.</w:t>
      </w:r>
      <w:r>
        <w:rPr>
          <w:spacing w:val="14"/>
          <w:sz w:val="20"/>
        </w:rPr>
        <w:t xml:space="preserve"> </w:t>
      </w:r>
      <w:r>
        <w:rPr>
          <w:sz w:val="20"/>
        </w:rPr>
        <w:t>Administração</w:t>
      </w:r>
      <w:r>
        <w:rPr>
          <w:spacing w:val="10"/>
          <w:sz w:val="20"/>
        </w:rPr>
        <w:t xml:space="preserve"> </w:t>
      </w:r>
      <w:r>
        <w:rPr>
          <w:sz w:val="20"/>
        </w:rPr>
        <w:t>referente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13"/>
          <w:sz w:val="20"/>
        </w:rPr>
        <w:t xml:space="preserve"> </w:t>
      </w:r>
      <w:r>
        <w:rPr>
          <w:sz w:val="20"/>
        </w:rPr>
        <w:t>valor</w:t>
      </w:r>
      <w:r>
        <w:rPr>
          <w:spacing w:val="11"/>
          <w:sz w:val="20"/>
        </w:rPr>
        <w:t xml:space="preserve"> </w:t>
      </w:r>
      <w:r>
        <w:rPr>
          <w:sz w:val="20"/>
        </w:rPr>
        <w:t>máximo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-52"/>
          <w:sz w:val="20"/>
        </w:rPr>
        <w:t xml:space="preserve"> </w:t>
      </w:r>
      <w:r>
        <w:rPr>
          <w:sz w:val="20"/>
        </w:rPr>
        <w:t>veículo, uma</w:t>
      </w:r>
      <w:r>
        <w:rPr>
          <w:spacing w:val="1"/>
          <w:sz w:val="20"/>
        </w:rPr>
        <w:t xml:space="preserve"> </w:t>
      </w:r>
      <w:r>
        <w:rPr>
          <w:sz w:val="20"/>
        </w:rPr>
        <w:t>vez que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consta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edital;</w:t>
      </w:r>
    </w:p>
    <w:p w14:paraId="39E916EF" w14:textId="77777777" w:rsidR="00557249" w:rsidRPr="00557249" w:rsidRDefault="00557249" w:rsidP="00557249">
      <w:pPr>
        <w:pStyle w:val="PargrafodaLista"/>
        <w:rPr>
          <w:sz w:val="20"/>
        </w:rPr>
      </w:pPr>
    </w:p>
    <w:p w14:paraId="57963E83" w14:textId="5884F127" w:rsidR="00557249" w:rsidRDefault="00557249" w:rsidP="00557249">
      <w:pPr>
        <w:tabs>
          <w:tab w:val="left" w:pos="3653"/>
          <w:tab w:val="left" w:pos="3654"/>
        </w:tabs>
        <w:spacing w:line="360" w:lineRule="auto"/>
        <w:ind w:right="115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7F245076" w14:textId="2A39E5C2" w:rsidR="00557249" w:rsidRDefault="00557249" w:rsidP="00557249">
      <w:pPr>
        <w:tabs>
          <w:tab w:val="left" w:pos="3653"/>
          <w:tab w:val="left" w:pos="3654"/>
        </w:tabs>
        <w:spacing w:line="360" w:lineRule="auto"/>
        <w:ind w:right="115"/>
        <w:rPr>
          <w:sz w:val="20"/>
        </w:rPr>
      </w:pPr>
    </w:p>
    <w:p w14:paraId="0A2FFC33" w14:textId="0046B6C9" w:rsidR="00557249" w:rsidRPr="008B4C1D" w:rsidRDefault="00557249" w:rsidP="00557249">
      <w:pPr>
        <w:tabs>
          <w:tab w:val="left" w:pos="3653"/>
          <w:tab w:val="left" w:pos="3654"/>
        </w:tabs>
        <w:spacing w:line="360" w:lineRule="auto"/>
        <w:ind w:right="115"/>
        <w:rPr>
          <w:rFonts w:ascii="Verdana" w:hAnsi="Verdana"/>
          <w:b/>
          <w:bCs/>
          <w:sz w:val="20"/>
          <w:szCs w:val="20"/>
        </w:rPr>
      </w:pPr>
      <w:r w:rsidRPr="008B4C1D">
        <w:rPr>
          <w:rFonts w:ascii="Verdana" w:hAnsi="Verdana"/>
          <w:b/>
          <w:bCs/>
          <w:sz w:val="20"/>
          <w:szCs w:val="20"/>
        </w:rPr>
        <w:t>RESPOSTA</w:t>
      </w:r>
      <w:r w:rsidR="00260A8D">
        <w:rPr>
          <w:rFonts w:ascii="Verdana" w:hAnsi="Verdana"/>
          <w:b/>
          <w:bCs/>
          <w:sz w:val="20"/>
          <w:szCs w:val="20"/>
        </w:rPr>
        <w:t>S</w:t>
      </w:r>
    </w:p>
    <w:p w14:paraId="5CFF0861" w14:textId="3EF166E0" w:rsidR="00557249" w:rsidRPr="008B4C1D" w:rsidRDefault="00557249" w:rsidP="00557249">
      <w:pPr>
        <w:tabs>
          <w:tab w:val="left" w:pos="3653"/>
          <w:tab w:val="left" w:pos="3654"/>
        </w:tabs>
        <w:spacing w:line="360" w:lineRule="auto"/>
        <w:ind w:right="115"/>
        <w:rPr>
          <w:rFonts w:ascii="Verdana" w:hAnsi="Verdana"/>
          <w:b/>
          <w:bCs/>
          <w:sz w:val="20"/>
          <w:szCs w:val="20"/>
        </w:rPr>
      </w:pPr>
    </w:p>
    <w:p w14:paraId="49C3EE8E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Calibri"/>
          <w:b/>
          <w:bCs/>
          <w:i/>
          <w:iCs/>
          <w:color w:val="000000"/>
          <w:sz w:val="20"/>
          <w:szCs w:val="20"/>
          <w:lang w:val="pt-BR" w:eastAsia="pt-BR"/>
        </w:rPr>
        <w:t>ESCLARECIMENTOS:</w:t>
      </w:r>
    </w:p>
    <w:p w14:paraId="7CA3A3B6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textAlignment w:val="baseline"/>
        <w:rPr>
          <w:rFonts w:ascii="Verdana" w:eastAsia="Times New Roman" w:hAnsi="Verdana" w:cs="Calibri"/>
          <w:color w:val="000000"/>
          <w:sz w:val="20"/>
          <w:szCs w:val="20"/>
          <w:lang w:val="pt-BR" w:eastAsia="pt-BR"/>
        </w:rPr>
      </w:pPr>
    </w:p>
    <w:p w14:paraId="2CCC6D10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Com relação ao câmbio CVT:</w:t>
      </w:r>
    </w:p>
    <w:p w14:paraId="3980C0A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1B6C79B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2B8695FC" w14:textId="589FDF88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Conforme consta no Termo de Referência:   Foi solicitado apenas câmbio automático, não se limitando a tipo ou marca e sabendo-se que câmbio automático do tipo CVT, que significa “continuamente variável, isto é, quantidade de marchas indeterminada, e que essa determinação se dará no projeto do veículo, será aceito, desde que este projeto tenha previsto ao </w:t>
      </w: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menos 6 marchas a frente e 1 a ré.</w:t>
      </w:r>
    </w:p>
    <w:p w14:paraId="6534ADF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310329F6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616D898C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Com referência a cor branco sólida:</w:t>
      </w:r>
    </w:p>
    <w:p w14:paraId="4242AF21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134554B7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O Edital solicita características mínimas, assim a cor branco sólida sendo o mínimo.</w:t>
      </w:r>
    </w:p>
    <w:p w14:paraId="65CFAE25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br/>
      </w:r>
    </w:p>
    <w:p w14:paraId="6B58AE16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As cores metalizadas e perolizadas são superiores em qualidade, portanto serão aceitas.</w:t>
      </w:r>
    </w:p>
    <w:p w14:paraId="441B6A5E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6ACC7309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lastRenderedPageBreak/>
        <w:t>  </w:t>
      </w:r>
    </w:p>
    <w:p w14:paraId="406606C6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251E9FF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Com relação ao combustível:</w:t>
      </w:r>
    </w:p>
    <w:p w14:paraId="22EC8062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6605F06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O solicitado em edital são veículos do tipo Flex, porém a Secretaria de Meio Ambiente, Infraestrutura e Logística utiliza como padrão o abastecimento com Etanol tendo em vista a questão de sustentabilidade.</w:t>
      </w:r>
    </w:p>
    <w:p w14:paraId="0CE4F0EC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45FB3C1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523E0F15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31D57DB5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Com relação ao pneu de uso misto:</w:t>
      </w:r>
    </w:p>
    <w:p w14:paraId="664463D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68B810B1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b/>
          <w:bCs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Calibri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PNEUS</w:t>
      </w:r>
    </w:p>
    <w:p w14:paraId="7865365B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br/>
      </w:r>
    </w:p>
    <w:p w14:paraId="5DE33C04" w14:textId="06B0F903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Com relação aos pneus de uso misto conforme prevê o subitem 22, item 3, do Termo de Referência, esclarece-se que os veículos devem ser entregues com pneu misto, conforme edital, sendo aceita a substituição dos pneus em concessionárias da marca pela empresa licitante, de modo que a entrega dos veículos já seja efetuada com os pneus na forma exigida no edital.</w:t>
      </w:r>
    </w:p>
    <w:p w14:paraId="7182422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Calibri"/>
          <w:color w:val="000000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Tal especificação de pneu decorre da finalidade de utilização dos veículos que são destinados para ações de fiscalização ambiental que podem ocorrer em áreas urbanas e rurais.</w:t>
      </w:r>
    </w:p>
    <w:p w14:paraId="2D302D01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2C3B559B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 </w:t>
      </w:r>
    </w:p>
    <w:p w14:paraId="7B4FF7C4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Do IPVA:</w:t>
      </w:r>
    </w:p>
    <w:p w14:paraId="45E11FF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68938FF5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00068C50" w14:textId="496C0AA2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Para veículos de propriedade dos órgãos públicos dos governos federal, estaduais e municipais, suas autarquias e fundações desde que estejam registrados no DETRAN/SP na categoria "oficial” há imunidade recíproca.</w:t>
      </w:r>
    </w:p>
    <w:p w14:paraId="16419888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6D85471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Sendo assim, os veículos adquiridos por esta Secretaria são imunes ao IPVA.</w:t>
      </w:r>
    </w:p>
    <w:p w14:paraId="2D06036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br/>
      </w:r>
    </w:p>
    <w:p w14:paraId="5ABCCB4C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Lembrando que a nota fiscal deverá ser emitida em nome da Secretaria de Meio Ambiente, Infraestrutura e Logística, CNPJ: 56.089.790/0023-93.</w:t>
      </w:r>
    </w:p>
    <w:p w14:paraId="17D016C0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25058C0F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60DAD9C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b/>
          <w:bCs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Da isenção ICMS</w:t>
      </w:r>
    </w:p>
    <w:p w14:paraId="46E1F904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661AF81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A Secretaria se enquadra no </w:t>
      </w: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Decreto 48.034 de 19/08/2023“Artigo 55 (ÓRGÃOS PÚBLICOS - AQUISIÇÃO DE BENS, MERCADORIAS OU SERVIÇOS)</w:t>
      </w:r>
    </w:p>
    <w:p w14:paraId="33ACDBA2" w14:textId="7D18ED61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- Ficam isentas do imposto as operações e as prestações de serviços internas, relativas </w:t>
      </w:r>
      <w:proofErr w:type="gramStart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a</w:t>
      </w:r>
      <w:proofErr w:type="gramEnd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 aquisição de bens, mercadorias ou serviços por órgãos da Administração Pública Estadual Direta e suas Fundações e Autarquias (Convênios ICMS-48/93, ICMS-107/95 e ICMS-26/03).</w:t>
      </w:r>
    </w:p>
    <w:p w14:paraId="097295B2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§ 1.º - A fruição do benefício previsto neste artigo fica condicionada:</w:t>
      </w:r>
    </w:p>
    <w:p w14:paraId="0BE577DA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I – </w:t>
      </w:r>
      <w:proofErr w:type="gramStart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a</w:t>
      </w:r>
      <w:proofErr w:type="gramEnd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 o desconto, no preço, do valor equivalente ao imposto dispensado;</w:t>
      </w:r>
    </w:p>
    <w:p w14:paraId="7D33A3C8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II - </w:t>
      </w:r>
      <w:proofErr w:type="gramStart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à</w:t>
      </w:r>
      <w:proofErr w:type="gramEnd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 indicação, no respectivo documento fiscal, do valor do desconto;</w:t>
      </w:r>
    </w:p>
    <w:p w14:paraId="411F3BB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III - à comprovação de inexistência de similar produzido no país, na hipótese de qualquer operação com mercadoria importada do exterior</w:t>
      </w:r>
    </w:p>
    <w:p w14:paraId="6642083C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proofErr w:type="gramStart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.§</w:t>
      </w:r>
      <w:proofErr w:type="gramEnd"/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 xml:space="preserve"> 2.º - A inexistência de similar produzido no país será atestada por órgão federal competente ou por entidade representativa do setor produtivo da mercadoria ou do bem com abrangência em todo o território nacional.</w:t>
      </w:r>
    </w:p>
    <w:p w14:paraId="0E42C735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§ 3.º - Ficam dispensadas da apresentação do atestado de inexistência de similaridade nacional de que trata o parágrafo anterior as importações beneficiadas com as isenções previstas na Lei Federal nº 8.010/90, de 29 de março de 1990.</w:t>
      </w:r>
    </w:p>
    <w:p w14:paraId="32E0F4D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§ 4.º - O disposto neste artigo não se aplica às operações com mercadorias e às prestações de serviços que tenham sido recebidos com o imposto retido antecipadamente por sujeição passiva por substituição.</w:t>
      </w:r>
    </w:p>
    <w:p w14:paraId="7B1D21CF" w14:textId="280258E4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lastRenderedPageBreak/>
        <w:t>§ 5.º - Fica dispensado o estorno do crédito do imposto nas operações com bens, mercadorias ou prestações de serviço beneficiadas com a isenção prevista neste artigo. “</w:t>
      </w:r>
    </w:p>
    <w:p w14:paraId="4B42501D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3F3F3F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 </w:t>
      </w:r>
    </w:p>
    <w:p w14:paraId="4A085854" w14:textId="285E6DB1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Sendo assim, a isenção de ICMS para licitantes estabelecidos em São Paulo.</w:t>
      </w:r>
    </w:p>
    <w:p w14:paraId="49A2E9C7" w14:textId="09EF6644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</w:pPr>
    </w:p>
    <w:p w14:paraId="4032F28E" w14:textId="1906E629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  <w:t>De modo que compete às licitantes verificarem a pertinência da isenção em relação à sua proposta.</w:t>
      </w:r>
    </w:p>
    <w:p w14:paraId="3D3168A8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2B88BC37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Local de Entrega:</w:t>
      </w:r>
    </w:p>
    <w:p w14:paraId="37A952E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 </w:t>
      </w:r>
    </w:p>
    <w:p w14:paraId="75DD9E30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t>Informamos que a entrega será realizada na Capital Paulista em endereço a ser informado posteriormente.</w:t>
      </w:r>
    </w:p>
    <w:p w14:paraId="520A7B77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772F70F3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t>Do Valor máximo</w:t>
      </w:r>
    </w:p>
    <w:p w14:paraId="720D099E" w14:textId="77777777" w:rsidR="00557249" w:rsidRPr="008B4C1D" w:rsidRDefault="00557249" w:rsidP="00557249">
      <w:pPr>
        <w:widowControl/>
        <w:shd w:val="clear" w:color="auto" w:fill="FFFFFF"/>
        <w:autoSpaceDE/>
        <w:autoSpaceDN/>
        <w:jc w:val="both"/>
        <w:rPr>
          <w:rFonts w:ascii="Verdana" w:eastAsia="Times New Roman" w:hAnsi="Verdana" w:cs="Segoe UI"/>
          <w:color w:val="242424"/>
          <w:sz w:val="20"/>
          <w:szCs w:val="20"/>
          <w:lang w:val="pt-BR" w:eastAsia="pt-BR"/>
        </w:rPr>
      </w:pPr>
      <w:r w:rsidRPr="008B4C1D">
        <w:rPr>
          <w:rFonts w:ascii="Verdana" w:eastAsia="Times New Roman" w:hAnsi="Verdana" w:cs="Arial"/>
          <w:b/>
          <w:bCs/>
          <w:color w:val="242424"/>
          <w:sz w:val="20"/>
          <w:szCs w:val="20"/>
          <w:bdr w:val="none" w:sz="0" w:space="0" w:color="auto" w:frame="1"/>
          <w:lang w:val="pt-BR" w:eastAsia="pt-BR"/>
        </w:rPr>
        <w:br/>
      </w:r>
    </w:p>
    <w:p w14:paraId="7936EF9A" w14:textId="50E0C34A" w:rsidR="00557249" w:rsidRPr="00557249" w:rsidRDefault="00557249" w:rsidP="00557249">
      <w:pPr>
        <w:widowControl/>
        <w:shd w:val="clear" w:color="auto" w:fill="FFFFFF"/>
        <w:autoSpaceDE/>
        <w:autoSpaceDN/>
        <w:jc w:val="both"/>
        <w:rPr>
          <w:rFonts w:ascii="Segoe UI" w:eastAsia="Times New Roman" w:hAnsi="Segoe UI" w:cs="Segoe UI"/>
          <w:color w:val="242424"/>
          <w:sz w:val="23"/>
          <w:szCs w:val="23"/>
          <w:lang w:val="pt-BR" w:eastAsia="pt-BR"/>
        </w:rPr>
      </w:pP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Em atenção ao pedido de esclarecimentos informamos que</w:t>
      </w:r>
      <w:r w:rsidRPr="008B4C1D">
        <w:rPr>
          <w:rFonts w:ascii="Verdana" w:eastAsia="Times New Roman" w:hAnsi="Verdana" w:cs="Calibri Light"/>
          <w:color w:val="000000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, na NLLC (Lei 14.133/2021), as modalidades licitatórias, preveem a apresentação de lances/negociação. Desse modo, e por analogia, devemos aplicar a orientação da PGE mencionada no Parecer GPG. Cons. nº 107/2010, mantendo o sigilo </w:t>
      </w:r>
      <w:r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dos valores referenciais até a conclusão da sessão pública, a fim de não frustrar a etapa de lances nem a negociação entre o pregoeiro e o licitante que houver apresentado o melhor preço</w:t>
      </w:r>
      <w:r w:rsidR="00857897" w:rsidRPr="008B4C1D">
        <w:rPr>
          <w:rFonts w:ascii="Verdana" w:eastAsia="Times New Roman" w:hAnsi="Verdana" w:cs="Arial"/>
          <w:color w:val="242424"/>
          <w:sz w:val="20"/>
          <w:szCs w:val="20"/>
          <w:bdr w:val="none" w:sz="0" w:space="0" w:color="auto" w:frame="1"/>
          <w:shd w:val="clear" w:color="auto" w:fill="FFFFFF"/>
          <w:lang w:val="pt-BR" w:eastAsia="pt-BR"/>
        </w:rPr>
        <w:t>.</w:t>
      </w:r>
    </w:p>
    <w:p w14:paraId="4E047FF5" w14:textId="77777777" w:rsidR="00557249" w:rsidRPr="00557249" w:rsidRDefault="00557249" w:rsidP="00557249">
      <w:pPr>
        <w:tabs>
          <w:tab w:val="left" w:pos="3653"/>
          <w:tab w:val="left" w:pos="3654"/>
        </w:tabs>
        <w:spacing w:line="360" w:lineRule="auto"/>
        <w:ind w:right="115"/>
        <w:rPr>
          <w:b/>
          <w:bCs/>
          <w:sz w:val="28"/>
          <w:szCs w:val="28"/>
        </w:rPr>
      </w:pPr>
    </w:p>
    <w:p w14:paraId="49B694D9" w14:textId="77777777" w:rsidR="00A874B8" w:rsidRDefault="00A874B8">
      <w:pPr>
        <w:pStyle w:val="Corpodetexto"/>
        <w:spacing w:before="5"/>
        <w:rPr>
          <w:sz w:val="21"/>
        </w:rPr>
      </w:pPr>
    </w:p>
    <w:sectPr w:rsidR="00A874B8">
      <w:pgSz w:w="11910" w:h="16850"/>
      <w:pgMar w:top="1660" w:right="740" w:bottom="800" w:left="1020" w:header="649" w:footer="6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0CBD8" w14:textId="77777777" w:rsidR="00E37386" w:rsidRDefault="00F011CF">
      <w:r>
        <w:separator/>
      </w:r>
    </w:p>
  </w:endnote>
  <w:endnote w:type="continuationSeparator" w:id="0">
    <w:p w14:paraId="4571071F" w14:textId="77777777" w:rsidR="00E37386" w:rsidRDefault="00F01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A90F" w14:textId="77777777" w:rsidR="00A874B8" w:rsidRDefault="00E05608">
    <w:pPr>
      <w:pStyle w:val="Corpodetexto"/>
      <w:spacing w:line="14" w:lineRule="auto"/>
    </w:pPr>
    <w:r>
      <w:pict w14:anchorId="1F28C3B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4.9pt;margin-top:800.8pt;width:16.65pt;height:9.8pt;z-index:-251658752;mso-position-horizontal-relative:page;mso-position-vertical-relative:page" filled="f" stroked="f">
          <v:textbox inset="0,0,0,0">
            <w:txbxContent>
              <w:p w14:paraId="6C812F68" w14:textId="77777777" w:rsidR="00A874B8" w:rsidRDefault="00F011CF">
                <w:pPr>
                  <w:spacing w:before="14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4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ABD1" w14:textId="77777777" w:rsidR="00E37386" w:rsidRDefault="00F011CF">
      <w:r>
        <w:separator/>
      </w:r>
    </w:p>
  </w:footnote>
  <w:footnote w:type="continuationSeparator" w:id="0">
    <w:p w14:paraId="2596036A" w14:textId="77777777" w:rsidR="00E37386" w:rsidRDefault="00F01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72B5A"/>
    <w:multiLevelType w:val="hybridMultilevel"/>
    <w:tmpl w:val="B0DEAD10"/>
    <w:lvl w:ilvl="0" w:tplc="CC2C38D8">
      <w:start w:val="1"/>
      <w:numFmt w:val="upperRoman"/>
      <w:lvlText w:val="%1."/>
      <w:lvlJc w:val="left"/>
      <w:pPr>
        <w:ind w:left="3665" w:hanging="72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35683A30">
      <w:numFmt w:val="bullet"/>
      <w:lvlText w:val="•"/>
      <w:lvlJc w:val="left"/>
      <w:pPr>
        <w:ind w:left="4308" w:hanging="720"/>
      </w:pPr>
      <w:rPr>
        <w:rFonts w:hint="default"/>
        <w:lang w:val="pt-PT" w:eastAsia="en-US" w:bidi="ar-SA"/>
      </w:rPr>
    </w:lvl>
    <w:lvl w:ilvl="2" w:tplc="AA949FAC">
      <w:numFmt w:val="bullet"/>
      <w:lvlText w:val="•"/>
      <w:lvlJc w:val="left"/>
      <w:pPr>
        <w:ind w:left="4957" w:hanging="720"/>
      </w:pPr>
      <w:rPr>
        <w:rFonts w:hint="default"/>
        <w:lang w:val="pt-PT" w:eastAsia="en-US" w:bidi="ar-SA"/>
      </w:rPr>
    </w:lvl>
    <w:lvl w:ilvl="3" w:tplc="1026EC44">
      <w:numFmt w:val="bullet"/>
      <w:lvlText w:val="•"/>
      <w:lvlJc w:val="left"/>
      <w:pPr>
        <w:ind w:left="5605" w:hanging="720"/>
      </w:pPr>
      <w:rPr>
        <w:rFonts w:hint="default"/>
        <w:lang w:val="pt-PT" w:eastAsia="en-US" w:bidi="ar-SA"/>
      </w:rPr>
    </w:lvl>
    <w:lvl w:ilvl="4" w:tplc="6D50145C">
      <w:numFmt w:val="bullet"/>
      <w:lvlText w:val="•"/>
      <w:lvlJc w:val="left"/>
      <w:pPr>
        <w:ind w:left="6254" w:hanging="720"/>
      </w:pPr>
      <w:rPr>
        <w:rFonts w:hint="default"/>
        <w:lang w:val="pt-PT" w:eastAsia="en-US" w:bidi="ar-SA"/>
      </w:rPr>
    </w:lvl>
    <w:lvl w:ilvl="5" w:tplc="8A3A70B4">
      <w:numFmt w:val="bullet"/>
      <w:lvlText w:val="•"/>
      <w:lvlJc w:val="left"/>
      <w:pPr>
        <w:ind w:left="6903" w:hanging="720"/>
      </w:pPr>
      <w:rPr>
        <w:rFonts w:hint="default"/>
        <w:lang w:val="pt-PT" w:eastAsia="en-US" w:bidi="ar-SA"/>
      </w:rPr>
    </w:lvl>
    <w:lvl w:ilvl="6" w:tplc="24A29DCE">
      <w:numFmt w:val="bullet"/>
      <w:lvlText w:val="•"/>
      <w:lvlJc w:val="left"/>
      <w:pPr>
        <w:ind w:left="7551" w:hanging="720"/>
      </w:pPr>
      <w:rPr>
        <w:rFonts w:hint="default"/>
        <w:lang w:val="pt-PT" w:eastAsia="en-US" w:bidi="ar-SA"/>
      </w:rPr>
    </w:lvl>
    <w:lvl w:ilvl="7" w:tplc="623AAC76">
      <w:numFmt w:val="bullet"/>
      <w:lvlText w:val="•"/>
      <w:lvlJc w:val="left"/>
      <w:pPr>
        <w:ind w:left="8200" w:hanging="720"/>
      </w:pPr>
      <w:rPr>
        <w:rFonts w:hint="default"/>
        <w:lang w:val="pt-PT" w:eastAsia="en-US" w:bidi="ar-SA"/>
      </w:rPr>
    </w:lvl>
    <w:lvl w:ilvl="8" w:tplc="B4803B30">
      <w:numFmt w:val="bullet"/>
      <w:lvlText w:val="•"/>
      <w:lvlJc w:val="left"/>
      <w:pPr>
        <w:ind w:left="8849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3C4E3E15"/>
    <w:multiLevelType w:val="hybridMultilevel"/>
    <w:tmpl w:val="BFA0D812"/>
    <w:lvl w:ilvl="0" w:tplc="C152DD80">
      <w:start w:val="1"/>
      <w:numFmt w:val="lowerLetter"/>
      <w:lvlText w:val="%1)"/>
      <w:lvlJc w:val="left"/>
      <w:pPr>
        <w:ind w:left="3653" w:hanging="706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F7D42642">
      <w:numFmt w:val="bullet"/>
      <w:lvlText w:val="•"/>
      <w:lvlJc w:val="left"/>
      <w:pPr>
        <w:ind w:left="4308" w:hanging="706"/>
      </w:pPr>
      <w:rPr>
        <w:rFonts w:hint="default"/>
        <w:lang w:val="pt-PT" w:eastAsia="en-US" w:bidi="ar-SA"/>
      </w:rPr>
    </w:lvl>
    <w:lvl w:ilvl="2" w:tplc="111002CA">
      <w:numFmt w:val="bullet"/>
      <w:lvlText w:val="•"/>
      <w:lvlJc w:val="left"/>
      <w:pPr>
        <w:ind w:left="4957" w:hanging="706"/>
      </w:pPr>
      <w:rPr>
        <w:rFonts w:hint="default"/>
        <w:lang w:val="pt-PT" w:eastAsia="en-US" w:bidi="ar-SA"/>
      </w:rPr>
    </w:lvl>
    <w:lvl w:ilvl="3" w:tplc="47DA04A0">
      <w:numFmt w:val="bullet"/>
      <w:lvlText w:val="•"/>
      <w:lvlJc w:val="left"/>
      <w:pPr>
        <w:ind w:left="5605" w:hanging="706"/>
      </w:pPr>
      <w:rPr>
        <w:rFonts w:hint="default"/>
        <w:lang w:val="pt-PT" w:eastAsia="en-US" w:bidi="ar-SA"/>
      </w:rPr>
    </w:lvl>
    <w:lvl w:ilvl="4" w:tplc="A8E4CE8E">
      <w:numFmt w:val="bullet"/>
      <w:lvlText w:val="•"/>
      <w:lvlJc w:val="left"/>
      <w:pPr>
        <w:ind w:left="6254" w:hanging="706"/>
      </w:pPr>
      <w:rPr>
        <w:rFonts w:hint="default"/>
        <w:lang w:val="pt-PT" w:eastAsia="en-US" w:bidi="ar-SA"/>
      </w:rPr>
    </w:lvl>
    <w:lvl w:ilvl="5" w:tplc="B146767E">
      <w:numFmt w:val="bullet"/>
      <w:lvlText w:val="•"/>
      <w:lvlJc w:val="left"/>
      <w:pPr>
        <w:ind w:left="6903" w:hanging="706"/>
      </w:pPr>
      <w:rPr>
        <w:rFonts w:hint="default"/>
        <w:lang w:val="pt-PT" w:eastAsia="en-US" w:bidi="ar-SA"/>
      </w:rPr>
    </w:lvl>
    <w:lvl w:ilvl="6" w:tplc="43765DAA">
      <w:numFmt w:val="bullet"/>
      <w:lvlText w:val="•"/>
      <w:lvlJc w:val="left"/>
      <w:pPr>
        <w:ind w:left="7551" w:hanging="706"/>
      </w:pPr>
      <w:rPr>
        <w:rFonts w:hint="default"/>
        <w:lang w:val="pt-PT" w:eastAsia="en-US" w:bidi="ar-SA"/>
      </w:rPr>
    </w:lvl>
    <w:lvl w:ilvl="7" w:tplc="9EDCC70C">
      <w:numFmt w:val="bullet"/>
      <w:lvlText w:val="•"/>
      <w:lvlJc w:val="left"/>
      <w:pPr>
        <w:ind w:left="8200" w:hanging="706"/>
      </w:pPr>
      <w:rPr>
        <w:rFonts w:hint="default"/>
        <w:lang w:val="pt-PT" w:eastAsia="en-US" w:bidi="ar-SA"/>
      </w:rPr>
    </w:lvl>
    <w:lvl w:ilvl="8" w:tplc="BE8474C2">
      <w:numFmt w:val="bullet"/>
      <w:lvlText w:val="•"/>
      <w:lvlJc w:val="left"/>
      <w:pPr>
        <w:ind w:left="8849" w:hanging="706"/>
      </w:pPr>
      <w:rPr>
        <w:rFonts w:hint="default"/>
        <w:lang w:val="pt-PT" w:eastAsia="en-US" w:bidi="ar-SA"/>
      </w:rPr>
    </w:lvl>
  </w:abstractNum>
  <w:abstractNum w:abstractNumId="2" w15:restartNumberingAfterBreak="0">
    <w:nsid w:val="644A2AC0"/>
    <w:multiLevelType w:val="hybridMultilevel"/>
    <w:tmpl w:val="632E5074"/>
    <w:lvl w:ilvl="0" w:tplc="FB802054">
      <w:start w:val="1"/>
      <w:numFmt w:val="upperRoman"/>
      <w:lvlText w:val="%1"/>
      <w:lvlJc w:val="left"/>
      <w:pPr>
        <w:ind w:left="2948" w:hanging="101"/>
        <w:jc w:val="left"/>
      </w:pPr>
      <w:rPr>
        <w:rFonts w:ascii="Arial" w:eastAsia="Arial" w:hAnsi="Arial" w:cs="Arial" w:hint="default"/>
        <w:i/>
        <w:iCs/>
        <w:w w:val="99"/>
        <w:sz w:val="20"/>
        <w:szCs w:val="20"/>
        <w:lang w:val="pt-PT" w:eastAsia="en-US" w:bidi="ar-SA"/>
      </w:rPr>
    </w:lvl>
    <w:lvl w:ilvl="1" w:tplc="A74ECFE0">
      <w:numFmt w:val="bullet"/>
      <w:lvlText w:val="•"/>
      <w:lvlJc w:val="left"/>
      <w:pPr>
        <w:ind w:left="3660" w:hanging="101"/>
      </w:pPr>
      <w:rPr>
        <w:rFonts w:hint="default"/>
        <w:lang w:val="pt-PT" w:eastAsia="en-US" w:bidi="ar-SA"/>
      </w:rPr>
    </w:lvl>
    <w:lvl w:ilvl="2" w:tplc="6FF68840">
      <w:numFmt w:val="bullet"/>
      <w:lvlText w:val="•"/>
      <w:lvlJc w:val="left"/>
      <w:pPr>
        <w:ind w:left="4381" w:hanging="101"/>
      </w:pPr>
      <w:rPr>
        <w:rFonts w:hint="default"/>
        <w:lang w:val="pt-PT" w:eastAsia="en-US" w:bidi="ar-SA"/>
      </w:rPr>
    </w:lvl>
    <w:lvl w:ilvl="3" w:tplc="889C44AC">
      <w:numFmt w:val="bullet"/>
      <w:lvlText w:val="•"/>
      <w:lvlJc w:val="left"/>
      <w:pPr>
        <w:ind w:left="5101" w:hanging="101"/>
      </w:pPr>
      <w:rPr>
        <w:rFonts w:hint="default"/>
        <w:lang w:val="pt-PT" w:eastAsia="en-US" w:bidi="ar-SA"/>
      </w:rPr>
    </w:lvl>
    <w:lvl w:ilvl="4" w:tplc="DF402D06">
      <w:numFmt w:val="bullet"/>
      <w:lvlText w:val="•"/>
      <w:lvlJc w:val="left"/>
      <w:pPr>
        <w:ind w:left="5822" w:hanging="101"/>
      </w:pPr>
      <w:rPr>
        <w:rFonts w:hint="default"/>
        <w:lang w:val="pt-PT" w:eastAsia="en-US" w:bidi="ar-SA"/>
      </w:rPr>
    </w:lvl>
    <w:lvl w:ilvl="5" w:tplc="9496C364">
      <w:numFmt w:val="bullet"/>
      <w:lvlText w:val="•"/>
      <w:lvlJc w:val="left"/>
      <w:pPr>
        <w:ind w:left="6543" w:hanging="101"/>
      </w:pPr>
      <w:rPr>
        <w:rFonts w:hint="default"/>
        <w:lang w:val="pt-PT" w:eastAsia="en-US" w:bidi="ar-SA"/>
      </w:rPr>
    </w:lvl>
    <w:lvl w:ilvl="6" w:tplc="450AEDB6">
      <w:numFmt w:val="bullet"/>
      <w:lvlText w:val="•"/>
      <w:lvlJc w:val="left"/>
      <w:pPr>
        <w:ind w:left="7263" w:hanging="101"/>
      </w:pPr>
      <w:rPr>
        <w:rFonts w:hint="default"/>
        <w:lang w:val="pt-PT" w:eastAsia="en-US" w:bidi="ar-SA"/>
      </w:rPr>
    </w:lvl>
    <w:lvl w:ilvl="7" w:tplc="ECCE1FB8">
      <w:numFmt w:val="bullet"/>
      <w:lvlText w:val="•"/>
      <w:lvlJc w:val="left"/>
      <w:pPr>
        <w:ind w:left="7984" w:hanging="101"/>
      </w:pPr>
      <w:rPr>
        <w:rFonts w:hint="default"/>
        <w:lang w:val="pt-PT" w:eastAsia="en-US" w:bidi="ar-SA"/>
      </w:rPr>
    </w:lvl>
    <w:lvl w:ilvl="8" w:tplc="1BDC1572">
      <w:numFmt w:val="bullet"/>
      <w:lvlText w:val="•"/>
      <w:lvlJc w:val="left"/>
      <w:pPr>
        <w:ind w:left="8705" w:hanging="101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74B8"/>
    <w:rsid w:val="00260A8D"/>
    <w:rsid w:val="00557249"/>
    <w:rsid w:val="005E2E46"/>
    <w:rsid w:val="00857897"/>
    <w:rsid w:val="008B4C1D"/>
    <w:rsid w:val="00A874B8"/>
    <w:rsid w:val="00E05608"/>
    <w:rsid w:val="00E37386"/>
    <w:rsid w:val="00F0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B11FC84"/>
  <w15:docId w15:val="{09EC02B1-3B42-4F43-8664-18C5E547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65" w:hanging="72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2" w:firstLine="283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011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11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011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11C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3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1887</Words>
  <Characters>10193</Characters>
  <Application>Microsoft Office Word</Application>
  <DocSecurity>0</DocSecurity>
  <Lines>84</Lines>
  <Paragraphs>24</Paragraphs>
  <ScaleCrop>false</ScaleCrop>
  <Company/>
  <LinksUpToDate>false</LinksUpToDate>
  <CharactersWithSpaces>12056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GVP31</dc:creator>
  <cp:lastModifiedBy>Marcio Jose Batista</cp:lastModifiedBy>
  <cp:revision>8</cp:revision>
  <dcterms:created xsi:type="dcterms:W3CDTF">2024-03-27T12:24:00Z</dcterms:created>
  <dcterms:modified xsi:type="dcterms:W3CDTF">2024-03-27T18:24:00Z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2024-03-27T00:00:00Z</vt:filetime>
  </property>
</Properties>
</file>