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5DCD5" w14:textId="77777777" w:rsidR="00204D3B" w:rsidRDefault="00204D3B" w:rsidP="00204D3B">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ANEXO II.1</w:t>
      </w:r>
      <w:r>
        <w:rPr>
          <w:rFonts w:ascii="Calibri" w:hAnsi="Calibri" w:cs="Calibri"/>
          <w:b/>
          <w:bCs/>
          <w:caps/>
          <w:color w:val="000000"/>
          <w:sz w:val="26"/>
          <w:szCs w:val="26"/>
        </w:rPr>
        <w:br/>
        <w:t>DOAÇÃO DE BENS MÓVEIS</w:t>
      </w:r>
    </w:p>
    <w:p w14:paraId="30E5B903" w14:textId="77777777" w:rsidR="00204D3B" w:rsidRDefault="00204D3B" w:rsidP="00204D3B">
      <w:pPr>
        <w:pStyle w:val="textoalinhadoesquerdanegrito"/>
        <w:spacing w:before="120" w:beforeAutospacing="0" w:after="120" w:afterAutospacing="0"/>
        <w:ind w:left="120" w:right="120"/>
        <w:rPr>
          <w:rFonts w:ascii="Calibri" w:hAnsi="Calibri" w:cs="Calibri"/>
          <w:b/>
          <w:bCs/>
          <w:color w:val="000000"/>
          <w:sz w:val="27"/>
          <w:szCs w:val="27"/>
        </w:rPr>
      </w:pPr>
      <w:r>
        <w:rPr>
          <w:rFonts w:ascii="Calibri" w:hAnsi="Calibri" w:cs="Calibri"/>
          <w:b/>
          <w:bCs/>
          <w:color w:val="000000"/>
          <w:sz w:val="27"/>
          <w:szCs w:val="27"/>
        </w:rPr>
        <w:t>PROCEDIMENTO DE MANIFESTAÇÃO DE INTERESSE DPU n° 01/2025</w:t>
      </w:r>
      <w:r>
        <w:rPr>
          <w:rFonts w:ascii="Calibri" w:hAnsi="Calibri" w:cs="Calibri"/>
          <w:b/>
          <w:bCs/>
          <w:color w:val="000000"/>
          <w:sz w:val="27"/>
          <w:szCs w:val="27"/>
        </w:rPr>
        <w:br/>
        <w:t>PROCESSO SEI nº 020.00014963/2025-82</w:t>
      </w:r>
    </w:p>
    <w:p w14:paraId="77F77590" w14:textId="77777777" w:rsidR="00204D3B" w:rsidRDefault="00204D3B" w:rsidP="00204D3B">
      <w:pPr>
        <w:pStyle w:val="textoalinhadoesquerdanegrito"/>
        <w:spacing w:before="120" w:beforeAutospacing="0" w:after="120" w:afterAutospacing="0"/>
        <w:ind w:left="120" w:right="120"/>
        <w:rPr>
          <w:rFonts w:ascii="Calibri" w:hAnsi="Calibri" w:cs="Calibri"/>
          <w:b/>
          <w:bCs/>
          <w:color w:val="000000"/>
          <w:sz w:val="27"/>
          <w:szCs w:val="27"/>
        </w:rPr>
      </w:pPr>
      <w:r>
        <w:rPr>
          <w:rFonts w:ascii="Calibri" w:hAnsi="Calibri" w:cs="Calibri"/>
          <w:b/>
          <w:bCs/>
          <w:color w:val="000000"/>
          <w:sz w:val="27"/>
          <w:szCs w:val="27"/>
        </w:rPr>
        <w:t> </w:t>
      </w:r>
    </w:p>
    <w:p w14:paraId="6B660E78"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TERMO DE CONTRATO CELEBRADO ENTRE Clique ou toque aqui para inserir o texto., POR MEIO DO(A) _____________ E Clique aqui para digitar texto., TENDO POR OBJETO A DOAÇÃO Clique aqui para digitar texto.</w:t>
      </w:r>
    </w:p>
    <w:p w14:paraId="454606DB"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Pelo presente instrumento, de um lado Clique ou toque aqui para inserir o texto., neste ato representado(a) pelo(a) Senhor(a) Clique aqui para digitar texto., portador do CPF nº Clique aqui para digitar texto., doravante denominado[a] DOADOR(A), e de outro lado Clique aqui para digitar texto., por meio do(a) Clique aqui para digitar texto., doravante denominado(a) DONATÁRIO(A), neste ato representado(a) pelo Senhor(a) Clique aqui para digitar texto., CPF nº Clique aqui para digitar texto., em face do procedimento de manifestação de interesse indicado em epígrafe, celebram o presente TERMO DE CONTRATO, nos termos do artigo 538 do Código Civil e demais normas regulamentares aplicáveis à espécie, para formalizar o recebimento de doação na forma e condições constantes das cláusulas que seguem:</w:t>
      </w:r>
    </w:p>
    <w:p w14:paraId="2A81E3BD"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40A9DE1"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PRIMEIRA - OBJETO</w:t>
      </w:r>
    </w:p>
    <w:p w14:paraId="3657A0DF"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AC36693"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Constitui objeto do presente instrumento a doação dos seguintes bens móveis: _______________ [relacionar os bens móveis doados].</w:t>
      </w:r>
    </w:p>
    <w:p w14:paraId="1542EDE5"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3AD3186"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w:t>
      </w:r>
      <w:r>
        <w:rPr>
          <w:rFonts w:ascii="Calibri" w:hAnsi="Calibri" w:cs="Calibri"/>
          <w:color w:val="000000"/>
          <w:sz w:val="27"/>
          <w:szCs w:val="27"/>
        </w:rPr>
        <w:t> – Os bens móveis serão doados nas condições em que se encontram, sem encargos ou condições de qualquer natureza.</w:t>
      </w:r>
    </w:p>
    <w:p w14:paraId="6651B885"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820B429"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 O objeto da doação possui valor unitário de R$ ____________ (_______________) e total de R$ ____________ (_______________), valor esse a ele atribuído pelo(a) DOADOR(A), conforme proposta de doação constante dos autos do Processo _______________.</w:t>
      </w:r>
    </w:p>
    <w:p w14:paraId="49AC6DAC"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 </w:t>
      </w:r>
    </w:p>
    <w:p w14:paraId="76F84516"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SEGUNDA – RECONHECIMENTO DA TITULARIDADE</w:t>
      </w:r>
    </w:p>
    <w:p w14:paraId="2D7F4286"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627C6F4"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O(a) DOADOR(A) declara, sob as penas da lei, ser proprietário(a) dos bens mencionados na Cláusula Primeira deste instrumento e deter condições e poderes para promover a doação de que cuida este contrato, na conformidade do artigo 538 e seguintes do Código Civil, inexistindo qualquer fato que impeça a concretização do presente ajuste.</w:t>
      </w:r>
    </w:p>
    <w:p w14:paraId="3F0841ED"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AD5FF48"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TERCEIRA – DOAÇÃO E TRANSFERÊNCIA</w:t>
      </w:r>
    </w:p>
    <w:p w14:paraId="3EAF535C"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71DC0F8"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DONATÁRIO, em face da autorização exarada pelo _______________ [indicar a autoridade competente para autorizar o recebimento da doação] na fl. ____ dos autos do Processo ___________, aceita os bens referidos na Cláusula Primeira, que passam a incorporar seu patrimônio, tendo sua titularidade, posse e uso transferidos de imediato.</w:t>
      </w:r>
    </w:p>
    <w:p w14:paraId="7B80CE0B"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76D880A"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w:t>
      </w:r>
      <w:r>
        <w:rPr>
          <w:rFonts w:ascii="Calibri" w:hAnsi="Calibri" w:cs="Calibri"/>
          <w:color w:val="000000"/>
          <w:sz w:val="27"/>
          <w:szCs w:val="27"/>
        </w:rPr>
        <w:t> – O(A) DOADOR(A) se compromete a garantir a integridade dos bens doados até seu destino final, bem como a arcar com todas as despesas necessárias ao transporte dos bens ao local e no prazo indicados pelo DONATÁRIO, inclusive a arcar com os encargos fiscais e tributários que eventualmente incidam sobre os bens.</w:t>
      </w:r>
    </w:p>
    <w:p w14:paraId="6008ADD7"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801F283"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 Os bens deverão ser entregues no _______________ [indicar o endereço completo], no prazo de 5 (cinco) dias contados da assinatura do presente termo de doação.</w:t>
      </w:r>
    </w:p>
    <w:p w14:paraId="0DC16A87"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02075D7"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TERCEIRO</w:t>
      </w:r>
      <w:r>
        <w:rPr>
          <w:rFonts w:ascii="Calibri" w:hAnsi="Calibri" w:cs="Calibri"/>
          <w:color w:val="000000"/>
          <w:sz w:val="27"/>
          <w:szCs w:val="27"/>
        </w:rPr>
        <w:t> – O prazo fixado no parágrafo anterior poderá ser prorrogado, mediante solicitação justificada do(a) DOADOR(A) e aceita pelo DONATÁRIO.</w:t>
      </w:r>
    </w:p>
    <w:p w14:paraId="085586CF"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4217489"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QUARTA - VIGÊNCIA</w:t>
      </w:r>
    </w:p>
    <w:p w14:paraId="22809499"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9D1697B"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presente contrato passa a vigorar a partir da data de sua assinatura.</w:t>
      </w:r>
    </w:p>
    <w:p w14:paraId="31C85A7E"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 </w:t>
      </w:r>
    </w:p>
    <w:p w14:paraId="6E446033"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QUINTA – CONFORMIDADE COM O MARCO LEGAL ANTICORRUPÇÃO</w:t>
      </w:r>
    </w:p>
    <w:p w14:paraId="502B68DB"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C627BCB"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O(A) DOADOR(A) e o DONATÁRIO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w:t>
      </w:r>
    </w:p>
    <w:p w14:paraId="5933D33E"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43BC9B7"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 -</w:t>
      </w:r>
      <w:r>
        <w:rPr>
          <w:rFonts w:ascii="Calibri" w:hAnsi="Calibri" w:cs="Calibri"/>
          <w:color w:val="000000"/>
          <w:sz w:val="27"/>
          <w:szCs w:val="27"/>
        </w:rPr>
        <w:t> Em atendimento à Lei Federal nº 12.846/2013 e ao Decreto Estadual nº 67.301/2022, o(a) DOADOR(A) se compromete a conduzir os seus negócios de forma a coibir fraudes, corrupção e quaisquer outros atos lesivos à Administração Pública, nacional ou estrangeira, abstendo-se de práticas como as seguintes:</w:t>
      </w:r>
    </w:p>
    <w:p w14:paraId="74B6434D"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 – </w:t>
      </w:r>
      <w:proofErr w:type="gramStart"/>
      <w:r>
        <w:rPr>
          <w:rFonts w:ascii="Calibri" w:hAnsi="Calibri" w:cs="Calibri"/>
          <w:color w:val="000000"/>
          <w:sz w:val="27"/>
          <w:szCs w:val="27"/>
        </w:rPr>
        <w:t>prometer, oferecer</w:t>
      </w:r>
      <w:proofErr w:type="gramEnd"/>
      <w:r>
        <w:rPr>
          <w:rFonts w:ascii="Calibri" w:hAnsi="Calibri" w:cs="Calibri"/>
          <w:color w:val="000000"/>
          <w:sz w:val="27"/>
          <w:szCs w:val="27"/>
        </w:rPr>
        <w:t xml:space="preserve"> ou dar, direta ou indiretamente, vantagem indevida a agente público, ou a terceira pessoa a ele relacionada;</w:t>
      </w:r>
    </w:p>
    <w:p w14:paraId="0F40C84D"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II – </w:t>
      </w:r>
      <w:proofErr w:type="gramStart"/>
      <w:r>
        <w:rPr>
          <w:rFonts w:ascii="Calibri" w:hAnsi="Calibri" w:cs="Calibri"/>
          <w:color w:val="000000"/>
          <w:sz w:val="27"/>
          <w:szCs w:val="27"/>
        </w:rPr>
        <w:t>comprovadamente</w:t>
      </w:r>
      <w:proofErr w:type="gramEnd"/>
      <w:r>
        <w:rPr>
          <w:rFonts w:ascii="Calibri" w:hAnsi="Calibri" w:cs="Calibri"/>
          <w:color w:val="000000"/>
          <w:sz w:val="27"/>
          <w:szCs w:val="27"/>
        </w:rPr>
        <w:t>, financiar, custear, patrocinar ou de qualquer modo subvencionar a prática dos atos ilícitos previstos em Lei;</w:t>
      </w:r>
    </w:p>
    <w:p w14:paraId="4350F808"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III – comprovadamente, utilizar-se de interposta pessoa física ou jurídica para ocultar ou dissimular seus reais interesses ou a identidade dos beneficiários dos atos praticados;</w:t>
      </w:r>
    </w:p>
    <w:p w14:paraId="14481E61"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IV – </w:t>
      </w:r>
      <w:proofErr w:type="gramStart"/>
      <w:r>
        <w:rPr>
          <w:rFonts w:ascii="Calibri" w:hAnsi="Calibri" w:cs="Calibri"/>
          <w:color w:val="000000"/>
          <w:sz w:val="27"/>
          <w:szCs w:val="27"/>
        </w:rPr>
        <w:t>no</w:t>
      </w:r>
      <w:proofErr w:type="gramEnd"/>
      <w:r>
        <w:rPr>
          <w:rFonts w:ascii="Calibri" w:hAnsi="Calibri" w:cs="Calibri"/>
          <w:color w:val="000000"/>
          <w:sz w:val="27"/>
          <w:szCs w:val="27"/>
        </w:rPr>
        <w:t xml:space="preserve"> tocante a licitações e contratos:</w:t>
      </w:r>
    </w:p>
    <w:p w14:paraId="2DC2300D"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frustrar ou fraudar, mediante ajuste, combinação ou qualquer outro expediente, o caráter competitivo de procedimento licitatório público;</w:t>
      </w:r>
    </w:p>
    <w:p w14:paraId="0DBA4123"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b) impedir, perturbar ou fraudar a realização de qualquer ato de procedimento licitatório público;</w:t>
      </w:r>
    </w:p>
    <w:p w14:paraId="3D618A19"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c) afastar ou procurar afastar licitante, por meio de fraude ou oferecimento de vantagem de qualquer tipo;</w:t>
      </w:r>
    </w:p>
    <w:p w14:paraId="61FBA544"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d) fraudar licitação pública ou contrato dela decorrente;</w:t>
      </w:r>
    </w:p>
    <w:p w14:paraId="0E0006C9"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e) criar, de modo fraudulento ou irregular, pessoa jurídica para participar de licitação pública ou celebrar contrato administrativo;</w:t>
      </w:r>
    </w:p>
    <w:p w14:paraId="321101C5"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f) obter vantagem ou benefício indevido, de modo fraudulento, de modificações ou prorrogações de contratos celebrados com a </w:t>
      </w:r>
      <w:r>
        <w:rPr>
          <w:rFonts w:ascii="Calibri" w:hAnsi="Calibri" w:cs="Calibri"/>
          <w:color w:val="000000"/>
          <w:sz w:val="27"/>
          <w:szCs w:val="27"/>
        </w:rPr>
        <w:lastRenderedPageBreak/>
        <w:t>administração pública, sem autorização em lei, no ato convocatório da licitação pública ou nos respectivos instrumentos contratuais; ou</w:t>
      </w:r>
    </w:p>
    <w:p w14:paraId="517DB79C"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g) manipular ou fraudar o equilíbrio econômico-financeiro dos contratos celebrados com a administração pública; e</w:t>
      </w:r>
    </w:p>
    <w:p w14:paraId="5EF9BBBA"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V – </w:t>
      </w:r>
      <w:proofErr w:type="gramStart"/>
      <w:r>
        <w:rPr>
          <w:rFonts w:ascii="Calibri" w:hAnsi="Calibri" w:cs="Calibri"/>
          <w:color w:val="000000"/>
          <w:sz w:val="27"/>
          <w:szCs w:val="27"/>
        </w:rPr>
        <w:t>dificultar</w:t>
      </w:r>
      <w:proofErr w:type="gramEnd"/>
      <w:r>
        <w:rPr>
          <w:rFonts w:ascii="Calibri" w:hAnsi="Calibri" w:cs="Calibri"/>
          <w:color w:val="000000"/>
          <w:sz w:val="27"/>
          <w:szCs w:val="27"/>
        </w:rPr>
        <w:t xml:space="preserve"> atividade de investigação ou fiscalização de órgãos, entidades ou agentes públicos, ou intervir em sua atuação, inclusive no âmbito das agências reguladoras e dos órgãos de fiscalização do sistema financeiro nacional.</w:t>
      </w:r>
    </w:p>
    <w:p w14:paraId="2DA3C987"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F771CA7"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 -</w:t>
      </w:r>
      <w:r>
        <w:rPr>
          <w:rFonts w:ascii="Calibri" w:hAnsi="Calibri" w:cs="Calibri"/>
          <w:color w:val="000000"/>
          <w:sz w:val="27"/>
          <w:szCs w:val="27"/>
        </w:rPr>
        <w:t> O descumprimento das obrigações previstas no Parágrafo Primeiro desta Cláusula poderá levar à rescisão unilateral do contrato, sem prejuízo da aplicação das sanções penais e administrativas cabíveis e, também, da instauração do processo administrativo de responsabilização de que tratam a Lei Federal nº 12.846/2013 e o Decreto Estadual nº 67.301/2022.</w:t>
      </w:r>
    </w:p>
    <w:p w14:paraId="17931FFE"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23F075A"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SEXTA – DISPOSIÇÕES FINAIS</w:t>
      </w:r>
    </w:p>
    <w:p w14:paraId="4709C463"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CBFE8C0"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 - Consideram-se partes integrantes do presente contrato, como se nele estivessem transcritos:</w:t>
      </w:r>
    </w:p>
    <w:p w14:paraId="4950F5FA"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o Edital de procedimento de manifestação de interesse indicado no preâmbulo deste instrumento, com todos os seus anexos;</w:t>
      </w:r>
    </w:p>
    <w:p w14:paraId="41F944B2"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b) a proposta de doação apresentada pelo(a) DOADOR(A);</w:t>
      </w:r>
    </w:p>
    <w:p w14:paraId="12CD4871"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II -Será competente para dirimir divergências decorrentes do presente contrato, que não puderem ser resolvidas administrativamente, o foro da Capital do Estado de São Paulo, com renúncia de qualquer outro, por mais privilegiado que seja.</w:t>
      </w:r>
    </w:p>
    <w:p w14:paraId="6860E07A"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790A8D2"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E assim, por estarem as partes justas e contratadas, foi lavrado o presente instrumento em 01 (uma) via, que, lido e achado conforme pelas partes, vai por elas assinado para que produza todos os efeitos de Direito, sendo assinado também pelas testemunhas abaixo identificadas.</w:t>
      </w:r>
    </w:p>
    <w:p w14:paraId="33A96DD6"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5E773A7" w14:textId="77777777" w:rsidR="00204D3B" w:rsidRDefault="00204D3B" w:rsidP="00204D3B">
      <w:pPr>
        <w:pStyle w:val="textoalinhadodireita"/>
        <w:spacing w:before="120" w:beforeAutospacing="0" w:after="120" w:afterAutospacing="0"/>
        <w:ind w:left="120" w:right="120"/>
        <w:jc w:val="right"/>
        <w:rPr>
          <w:rFonts w:ascii="Calibri" w:hAnsi="Calibri" w:cs="Calibri"/>
          <w:color w:val="000000"/>
          <w:sz w:val="27"/>
          <w:szCs w:val="27"/>
        </w:rPr>
      </w:pPr>
      <w:r>
        <w:rPr>
          <w:rFonts w:ascii="Calibri" w:hAnsi="Calibri" w:cs="Calibri"/>
          <w:color w:val="000000"/>
          <w:sz w:val="27"/>
          <w:szCs w:val="27"/>
        </w:rPr>
        <w:t>São Paulo, na data da assinatura digital.</w:t>
      </w:r>
    </w:p>
    <w:p w14:paraId="1B4C7708" w14:textId="77777777" w:rsidR="00204D3B" w:rsidRDefault="00204D3B" w:rsidP="00204D3B">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 __________________________</w:t>
      </w:r>
      <w:r>
        <w:rPr>
          <w:rFonts w:ascii="Calibri" w:hAnsi="Calibri" w:cs="Calibri"/>
          <w:color w:val="000000"/>
          <w:sz w:val="22"/>
          <w:szCs w:val="22"/>
        </w:rPr>
        <w:br/>
        <w:t>CONTRATANTE CONTRATADA</w:t>
      </w:r>
    </w:p>
    <w:p w14:paraId="5F7F2B92" w14:textId="77777777" w:rsidR="00204D3B" w:rsidRDefault="00204D3B" w:rsidP="00204D3B">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TESTEMUNHAS:</w:t>
      </w:r>
    </w:p>
    <w:p w14:paraId="2CB76CB0" w14:textId="77777777" w:rsidR="00204D3B" w:rsidRDefault="00204D3B" w:rsidP="00204D3B">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 __________________________</w:t>
      </w:r>
      <w:r>
        <w:rPr>
          <w:rFonts w:ascii="Calibri" w:hAnsi="Calibri" w:cs="Calibri"/>
          <w:color w:val="000000"/>
          <w:sz w:val="22"/>
          <w:szCs w:val="22"/>
        </w:rPr>
        <w:br/>
        <w:t>(nome e CPF) (nome e CPF)</w:t>
      </w:r>
    </w:p>
    <w:p w14:paraId="49AADBD7" w14:textId="77777777" w:rsidR="00B26340" w:rsidRDefault="00B26340"/>
    <w:sectPr w:rsidR="00B263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3B"/>
    <w:rsid w:val="00204D3B"/>
    <w:rsid w:val="00B263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8EAE"/>
  <w15:chartTrackingRefBased/>
  <w15:docId w15:val="{E0694D34-67A8-4415-9993-08A21FA7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alinhadoesquerdanegrito">
    <w:name w:val="texto_alinhado_esquerda_negrito"/>
    <w:basedOn w:val="Normal"/>
    <w:rsid w:val="00204D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204D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04D3B"/>
    <w:rPr>
      <w:b/>
      <w:bCs/>
    </w:rPr>
  </w:style>
  <w:style w:type="paragraph" w:customStyle="1" w:styleId="tabelatextocentralizado">
    <w:name w:val="tabela_texto_centralizado"/>
    <w:basedOn w:val="Normal"/>
    <w:rsid w:val="00204D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204D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204D3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6041</Characters>
  <Application>Microsoft Office Word</Application>
  <DocSecurity>0</DocSecurity>
  <Lines>50</Lines>
  <Paragraphs>14</Paragraphs>
  <ScaleCrop>false</ScaleCrop>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Augusto Pereira da Silva</dc:creator>
  <cp:keywords/>
  <dc:description/>
  <cp:lastModifiedBy>Leandro Augusto Pereira da Silva</cp:lastModifiedBy>
  <cp:revision>1</cp:revision>
  <dcterms:created xsi:type="dcterms:W3CDTF">2025-11-26T13:01:00Z</dcterms:created>
  <dcterms:modified xsi:type="dcterms:W3CDTF">2025-11-26T13:01:00Z</dcterms:modified>
</cp:coreProperties>
</file>